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一、资格要求资料清单（报名材料）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bookmarkStart w:id="0" w:name="_GoBack"/>
      <w:r>
        <w:rPr>
          <w:rFonts w:hint="eastAsia" w:ascii="微软雅黑" w:hAnsi="微软雅黑" w:eastAsia="微软雅黑" w:cs="微软雅黑"/>
          <w:b/>
          <w:bCs/>
          <w:color w:val="FFFFFF" w:themeColor="background1"/>
          <w:sz w:val="24"/>
          <w:szCs w:val="24"/>
          <w:highlight w:val="red"/>
          <w:lang w:eastAsia="zh-CN"/>
          <w14:textFill>
            <w14:solidFill>
              <w14:schemeClr w14:val="bg1"/>
            </w14:solidFill>
          </w14:textFill>
        </w:rPr>
        <w:t>（法人签字或盖章，被授权人需要签字）</w:t>
      </w:r>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r>
        <w:rPr>
          <w:rFonts w:hint="eastAsia" w:ascii="微软雅黑" w:hAnsi="微软雅黑" w:eastAsia="微软雅黑" w:cs="微软雅黑"/>
          <w:color w:val="333333"/>
          <w:sz w:val="24"/>
          <w:szCs w:val="24"/>
          <w:lang w:eastAsia="zh-CN"/>
        </w:rPr>
        <w:t>（详见第</w:t>
      </w:r>
      <w:r>
        <w:rPr>
          <w:rFonts w:hint="eastAsia" w:ascii="微软雅黑" w:hAnsi="微软雅黑" w:eastAsia="微软雅黑" w:cs="微软雅黑"/>
          <w:color w:val="333333"/>
          <w:sz w:val="24"/>
          <w:szCs w:val="24"/>
          <w:lang w:val="en-US" w:eastAsia="zh-CN"/>
        </w:rPr>
        <w:t>3</w:t>
      </w:r>
      <w:r>
        <w:rPr>
          <w:rFonts w:hint="eastAsia" w:ascii="微软雅黑" w:hAnsi="微软雅黑" w:eastAsia="微软雅黑" w:cs="微软雅黑"/>
          <w:color w:val="333333"/>
          <w:sz w:val="24"/>
          <w:szCs w:val="24"/>
          <w:lang w:eastAsia="zh-CN"/>
        </w:rPr>
        <w:t>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w:t>
      </w:r>
      <w:r>
        <w:rPr>
          <w:rFonts w:hint="eastAsia" w:ascii="微软雅黑" w:hAnsi="微软雅黑" w:eastAsia="微软雅黑" w:cs="微软雅黑"/>
          <w:color w:val="333333"/>
          <w:kern w:val="0"/>
          <w:sz w:val="24"/>
          <w:szCs w:val="24"/>
          <w:lang w:val="en-US" w:eastAsia="zh-CN" w:bidi="ar-SA"/>
        </w:rPr>
        <w:t>环境工程专业承包叁级（含叁级）以上资质或市政工程总承包叁级（含叁级）以上资质；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lang w:val="en-US" w:eastAsia="zh-CN"/>
        </w:rPr>
        <w:t>（10）</w:t>
      </w:r>
      <w:r>
        <w:rPr>
          <w:rFonts w:hint="eastAsia" w:ascii="微软雅黑" w:hAnsi="微软雅黑" w:eastAsia="微软雅黑" w:cs="微软雅黑"/>
          <w:color w:val="333333"/>
          <w:kern w:val="0"/>
          <w:sz w:val="24"/>
          <w:szCs w:val="24"/>
          <w:lang w:val="en-US" w:eastAsia="zh-CN" w:bidi="ar-SA"/>
        </w:rPr>
        <w:t>安全生产许可证。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二、报名详细方式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2"/>
          <w:szCs w:val="22"/>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pPr>
        <w:ind w:left="0" w:leftChars="-400" w:hanging="840" w:hangingChars="400"/>
      </w:pPr>
      <w:r>
        <w:drawing>
          <wp:inline distT="0" distB="0" distL="114300" distR="114300">
            <wp:extent cx="4069080" cy="1823085"/>
            <wp:effectExtent l="9525" t="9525" r="1714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069080" cy="1823085"/>
                    </a:xfrm>
                    <a:prstGeom prst="rect">
                      <a:avLst/>
                    </a:prstGeom>
                    <a:noFill/>
                    <a:ln>
                      <a:solidFill>
                        <a:schemeClr val="tx1"/>
                      </a:solidFill>
                    </a:ln>
                  </pic:spPr>
                </pic:pic>
              </a:graphicData>
            </a:graphic>
          </wp:inline>
        </w:drawing>
      </w:r>
    </w:p>
    <w:p>
      <w:pPr>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2110B3C"/>
    <w:rsid w:val="03C3537D"/>
    <w:rsid w:val="05DA6D85"/>
    <w:rsid w:val="0A0E65F9"/>
    <w:rsid w:val="11E224D7"/>
    <w:rsid w:val="139F4031"/>
    <w:rsid w:val="17FF0C60"/>
    <w:rsid w:val="25C66622"/>
    <w:rsid w:val="26C72B9A"/>
    <w:rsid w:val="287A58B7"/>
    <w:rsid w:val="2DF95931"/>
    <w:rsid w:val="319A2173"/>
    <w:rsid w:val="3E1C2F02"/>
    <w:rsid w:val="40891809"/>
    <w:rsid w:val="41D35998"/>
    <w:rsid w:val="43AD46AD"/>
    <w:rsid w:val="4A5B1FFC"/>
    <w:rsid w:val="4C825C2E"/>
    <w:rsid w:val="4CB96868"/>
    <w:rsid w:val="4EE24A04"/>
    <w:rsid w:val="5A363543"/>
    <w:rsid w:val="5BC0658B"/>
    <w:rsid w:val="5C1E3B27"/>
    <w:rsid w:val="5DA43F34"/>
    <w:rsid w:val="5F9D164F"/>
    <w:rsid w:val="62EF0B0A"/>
    <w:rsid w:val="68874BCE"/>
    <w:rsid w:val="740913A6"/>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2022-01-19T01:13:07Z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33231672294A4EC2BF8663770F24C053</vt:lpwstr>
  </property>
</Properties>
</file>