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2F3A3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报名邮箱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21293A"/>
          <w:spacing w:val="0"/>
          <w:sz w:val="32"/>
          <w:szCs w:val="32"/>
          <w:shd w:val="clear" w:fill="FFFFFF"/>
          <w:lang w:val="en-US" w:eastAsia="zh-CN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21293A"/>
          <w:spacing w:val="0"/>
          <w:sz w:val="32"/>
          <w:szCs w:val="32"/>
          <w:shd w:val="clear" w:fill="FFFFFF"/>
          <w:lang w:val="en-US" w:eastAsia="zh-CN"/>
        </w:rPr>
        <w:instrText xml:space="preserve"> HYPERLINK "mailto:Hnxkyyzbb@163.com" </w:instrText>
      </w:r>
      <w:r>
        <w:rPr>
          <w:rFonts w:hint="eastAsia" w:ascii="宋体" w:hAnsi="宋体" w:eastAsia="宋体" w:cs="宋体"/>
          <w:i w:val="0"/>
          <w:iCs w:val="0"/>
          <w:caps w:val="0"/>
          <w:color w:val="21293A"/>
          <w:spacing w:val="0"/>
          <w:sz w:val="32"/>
          <w:szCs w:val="32"/>
          <w:shd w:val="clear" w:fill="FFFFFF"/>
          <w:lang w:val="en-US" w:eastAsia="zh-CN"/>
        </w:rPr>
        <w:fldChar w:fldCharType="separate"/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21293A"/>
          <w:spacing w:val="0"/>
          <w:sz w:val="32"/>
          <w:szCs w:val="32"/>
          <w:shd w:val="clear" w:fill="FFFFFF"/>
          <w:lang w:val="en-US" w:eastAsia="zh-CN"/>
        </w:rPr>
        <w:t>H</w:t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color w:val="21293A"/>
          <w:spacing w:val="0"/>
          <w:sz w:val="32"/>
          <w:szCs w:val="32"/>
          <w:shd w:val="clear" w:fill="FFFFFF"/>
        </w:rPr>
        <w:t>nxkyyzbb@163.com</w:t>
      </w:r>
      <w:r>
        <w:rPr>
          <w:rFonts w:hint="eastAsia" w:ascii="宋体" w:hAnsi="宋体" w:eastAsia="宋体" w:cs="宋体"/>
          <w:i w:val="0"/>
          <w:iCs w:val="0"/>
          <w:caps w:val="0"/>
          <w:color w:val="21293A"/>
          <w:spacing w:val="0"/>
          <w:sz w:val="32"/>
          <w:szCs w:val="32"/>
          <w:shd w:val="clear" w:fill="FFFFFF"/>
          <w:lang w:val="en-US" w:eastAsia="zh-CN"/>
        </w:rPr>
        <w:fldChar w:fldCharType="end"/>
      </w:r>
    </w:p>
    <w:p w14:paraId="5DF86156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邮件题目为：报名产品名称+经销公司全称；</w:t>
      </w:r>
    </w:p>
    <w:p w14:paraId="49B19F06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邮件内容应包含联系人信息及联系电话；</w:t>
      </w:r>
    </w:p>
    <w:p w14:paraId="280D3239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如需同时报名多项产品，对于文件一与文件三所需的资料，需根据产品类别分别进行提交。纸质资料亦应依照产品分类，分别整理并装订成册，装订方式可选择胶装或采用塑料文件夹封装，以确保资料的规范与统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C186871"/>
    <w:multiLevelType w:val="singleLevel"/>
    <w:tmpl w:val="CC18687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hODQ1ZTI2NzgxYzQzYWQ2NGU5MGZhNWIwZjBkZTAifQ=="/>
  </w:docVars>
  <w:rsids>
    <w:rsidRoot w:val="00000000"/>
    <w:rsid w:val="0E13083D"/>
    <w:rsid w:val="1348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94</Characters>
  <Lines>0</Lines>
  <Paragraphs>0</Paragraphs>
  <TotalTime>6</TotalTime>
  <ScaleCrop>false</ScaleCrop>
  <LinksUpToDate>false</LinksUpToDate>
  <CharactersWithSpaces>94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2024-08-07T09:33:00Z</dcterms:created>
  <dc:creator>Administrator</dc:creator>
  <cp:lastModifiedBy>王小靖</cp:lastModifiedBy>
  <dcterms:modified xsi:type="dcterms:W3CDTF">2024-08-20T01:15:53Z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B8B145127B11485EA9A42B5CA90429AE_12</vt:lpwstr>
  </property>
</Properties>
</file>