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AB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1F1EDE2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A7C1A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50289244">
      <w:pPr>
        <w:pStyle w:val="14"/>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kern w:val="0"/>
          <w:sz w:val="24"/>
          <w:szCs w:val="24"/>
          <w:lang w:val="en-US" w:eastAsia="zh-CN" w:bidi="ar-SA"/>
        </w:rPr>
        <w:t>2023年度或2024年度经会计师事务所或者审计机构审计的财务报告；或基本开户银行出具的有效资信证明；</w:t>
      </w:r>
    </w:p>
    <w:p w14:paraId="5225A8B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（4）近一年内任意一个月缴纳税收和社会</w:t>
      </w:r>
      <w:r>
        <w:rPr>
          <w:rFonts w:hint="eastAsia" w:ascii="微软雅黑" w:hAnsi="微软雅黑" w:eastAsia="微软雅黑" w:cs="微软雅黑"/>
          <w:color w:val="333333"/>
          <w:sz w:val="24"/>
          <w:szCs w:val="24"/>
          <w:lang w:eastAsia="zh-CN"/>
        </w:rPr>
        <w:t>保障资金</w:t>
      </w:r>
      <w:r>
        <w:rPr>
          <w:rFonts w:hint="eastAsia" w:ascii="微软雅黑" w:hAnsi="微软雅黑" w:eastAsia="微软雅黑" w:cs="微软雅黑"/>
          <w:color w:val="333333"/>
          <w:sz w:val="24"/>
          <w:szCs w:val="24"/>
        </w:rPr>
        <w:t>的</w:t>
      </w:r>
      <w:r>
        <w:rPr>
          <w:rFonts w:hint="eastAsia" w:ascii="微软雅黑" w:hAnsi="微软雅黑" w:eastAsia="微软雅黑" w:cs="微软雅黑"/>
          <w:color w:val="333333"/>
          <w:sz w:val="24"/>
          <w:szCs w:val="24"/>
          <w:lang w:eastAsia="zh-CN"/>
        </w:rPr>
        <w:t>凭证</w:t>
      </w:r>
      <w:r>
        <w:rPr>
          <w:rFonts w:hint="eastAsia" w:ascii="微软雅黑" w:hAnsi="微软雅黑" w:eastAsia="微软雅黑" w:cs="微软雅黑"/>
          <w:color w:val="333333"/>
          <w:sz w:val="24"/>
          <w:szCs w:val="24"/>
        </w:rPr>
        <w:t>；</w:t>
      </w:r>
    </w:p>
    <w:p w14:paraId="1F88D71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14:paraId="3673A03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w:t>
      </w:r>
      <w:r>
        <w:rPr>
          <w:rFonts w:hint="eastAsia" w:ascii="微软雅黑" w:hAnsi="微软雅黑" w:eastAsia="微软雅黑" w:cs="微软雅黑"/>
          <w:color w:val="333333"/>
          <w:sz w:val="24"/>
          <w:szCs w:val="24"/>
          <w:lang w:eastAsia="zh-CN"/>
        </w:rPr>
        <w:t>设备和专业技术</w:t>
      </w:r>
      <w:r>
        <w:rPr>
          <w:rFonts w:hint="eastAsia" w:ascii="微软雅黑" w:hAnsi="微软雅黑" w:eastAsia="微软雅黑" w:cs="微软雅黑"/>
          <w:color w:val="333333"/>
          <w:sz w:val="24"/>
          <w:szCs w:val="24"/>
        </w:rPr>
        <w:t>能力的承诺书；</w:t>
      </w:r>
    </w:p>
    <w:p w14:paraId="0F1F7AA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w:t>
      </w:r>
      <w:r>
        <w:rPr>
          <w:rFonts w:hint="eastAsia" w:ascii="微软雅黑" w:hAnsi="微软雅黑" w:eastAsia="微软雅黑" w:cs="微软雅黑"/>
          <w:color w:val="333333"/>
          <w:sz w:val="24"/>
          <w:szCs w:val="24"/>
          <w:highlight w:val="none"/>
          <w:lang w:eastAsia="zh-CN"/>
        </w:rPr>
        <w:t>资料</w:t>
      </w:r>
      <w:r>
        <w:rPr>
          <w:rFonts w:hint="eastAsia" w:ascii="微软雅黑" w:hAnsi="微软雅黑" w:eastAsia="微软雅黑" w:cs="微软雅黑"/>
          <w:color w:val="333333"/>
          <w:sz w:val="24"/>
          <w:szCs w:val="24"/>
          <w:lang w:eastAsia="zh-CN"/>
        </w:rPr>
        <w:t>内容</w:t>
      </w:r>
      <w:bookmarkStart w:id="0" w:name="_GoBack"/>
      <w:bookmarkEnd w:id="0"/>
      <w:r>
        <w:rPr>
          <w:rFonts w:hint="eastAsia" w:ascii="微软雅黑" w:hAnsi="微软雅黑" w:eastAsia="微软雅黑" w:cs="微软雅黑"/>
          <w:color w:val="333333"/>
          <w:sz w:val="24"/>
          <w:szCs w:val="24"/>
          <w:lang w:eastAsia="zh-CN"/>
        </w:rPr>
        <w:t>真实性负责的承诺函；</w:t>
      </w:r>
    </w:p>
    <w:p w14:paraId="61C4796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8</w:t>
      </w:r>
      <w:r>
        <w:rPr>
          <w:rFonts w:hint="eastAsia" w:ascii="微软雅黑" w:hAnsi="微软雅黑" w:eastAsia="微软雅黑" w:cs="微软雅黑"/>
          <w:color w:val="333333"/>
          <w:sz w:val="24"/>
          <w:szCs w:val="24"/>
          <w:highlight w:val="none"/>
        </w:rPr>
        <w:t>）信用查询记录；</w:t>
      </w:r>
    </w:p>
    <w:p w14:paraId="1B9816A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9</w:t>
      </w:r>
      <w:r>
        <w:rPr>
          <w:rFonts w:hint="eastAsia" w:ascii="微软雅黑" w:hAnsi="微软雅黑" w:eastAsia="微软雅黑" w:cs="微软雅黑"/>
          <w:color w:val="333333"/>
          <w:sz w:val="24"/>
          <w:szCs w:val="24"/>
          <w:lang w:eastAsia="zh-CN"/>
        </w:rPr>
        <w:t>）供应商需具备建筑工程施工总承包三级及以上资质或市政公用工程施工总承包资质</w:t>
      </w:r>
    </w:p>
    <w:p w14:paraId="7464755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10</w:t>
      </w:r>
      <w:r>
        <w:rPr>
          <w:rFonts w:hint="eastAsia" w:ascii="微软雅黑" w:hAnsi="微软雅黑" w:eastAsia="微软雅黑" w:cs="微软雅黑"/>
          <w:color w:val="333333"/>
          <w:sz w:val="24"/>
          <w:szCs w:val="24"/>
          <w:lang w:eastAsia="zh-CN"/>
        </w:rPr>
        <w:t>）持有有效的《安全生产许可证》</w:t>
      </w:r>
    </w:p>
    <w:p w14:paraId="71AEA76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lang w:eastAsia="zh-CN"/>
        </w:rPr>
      </w:pPr>
    </w:p>
    <w:p w14:paraId="6007F0A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14:paraId="159685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14:paraId="096A446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4327D95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fldChar w:fldCharType="begin"/>
      </w:r>
      <w:r>
        <w:rPr>
          <w:rStyle w:val="13"/>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3"/>
          <w:rFonts w:hint="eastAsia" w:ascii="微软雅黑" w:hAnsi="微软雅黑" w:eastAsia="微软雅黑" w:cs="微软雅黑"/>
          <w:b/>
          <w:bCs/>
          <w:color w:val="333333"/>
          <w:sz w:val="24"/>
          <w:szCs w:val="24"/>
          <w:lang w:val="en-US" w:eastAsia="zh-CN"/>
        </w:rPr>
        <w:fldChar w:fldCharType="separate"/>
      </w:r>
      <w:r>
        <w:rPr>
          <w:rStyle w:val="13"/>
          <w:rFonts w:hint="eastAsia" w:ascii="微软雅黑" w:hAnsi="微软雅黑" w:eastAsia="微软雅黑" w:cs="微软雅黑"/>
          <w:b/>
          <w:bCs/>
          <w:color w:val="333333"/>
          <w:sz w:val="24"/>
          <w:szCs w:val="24"/>
          <w:lang w:val="en-US" w:eastAsia="zh-CN"/>
        </w:rPr>
        <w:t>1.全部资料纸质版并加盖公章，扫描PDF版发到邮zbb65662712@163.com。</w:t>
      </w:r>
      <w:r>
        <w:rPr>
          <w:rStyle w:val="13"/>
          <w:rFonts w:hint="eastAsia" w:ascii="微软雅黑" w:hAnsi="微软雅黑" w:eastAsia="微软雅黑" w:cs="微软雅黑"/>
          <w:b/>
          <w:bCs/>
          <w:color w:val="333333"/>
          <w:sz w:val="24"/>
          <w:szCs w:val="24"/>
          <w:lang w:val="en-US" w:eastAsia="zh-CN"/>
        </w:rPr>
        <w:fldChar w:fldCharType="end"/>
      </w:r>
      <w:r>
        <w:rPr>
          <w:rStyle w:val="13"/>
          <w:rFonts w:hint="eastAsia" w:ascii="微软雅黑" w:hAnsi="微软雅黑" w:eastAsia="微软雅黑" w:cs="微软雅黑"/>
          <w:b/>
          <w:bCs/>
          <w:color w:val="FF0000"/>
          <w:sz w:val="24"/>
          <w:szCs w:val="24"/>
          <w:lang w:val="en-US" w:eastAsia="zh-CN"/>
        </w:rPr>
        <w:t>（电子邮件具体格式要求见后附）</w:t>
      </w:r>
    </w:p>
    <w:p w14:paraId="22B3FE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6C707AD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default" w:ascii="微软雅黑" w:hAnsi="微软雅黑" w:eastAsia="微软雅黑" w:cs="微软雅黑"/>
          <w:b/>
          <w:bCs/>
          <w:color w:val="333333"/>
          <w:sz w:val="24"/>
          <w:szCs w:val="24"/>
          <w:lang w:val="en-US" w:eastAsia="zh-CN"/>
        </w:rPr>
      </w:pPr>
    </w:p>
    <w:p w14:paraId="066AA1AC">
      <w:pPr>
        <w:pStyle w:val="10"/>
      </w:pPr>
    </w:p>
    <w:p w14:paraId="35CF4F7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16677B8F">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51C3A0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0718640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DB9566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0A935E8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(资料清单</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B99D7F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29A1E2C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42C03B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6691DA9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23E4AF6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06D8E5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15C230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2CC3E0E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0EED0C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0C04C9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2DF59AD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4A37E51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华文中宋" w:hAnsi="华文中宋" w:eastAsia="华文中宋" w:cs="华文中宋"/>
          <w:b/>
          <w:bCs/>
          <w:color w:val="FF0000"/>
          <w:kern w:val="0"/>
          <w:sz w:val="30"/>
          <w:szCs w:val="30"/>
          <w:u w:val="none"/>
          <w:lang w:val="en-US" w:eastAsia="zh-CN" w:bidi="ar"/>
        </w:rPr>
      </w:pPr>
      <w:r>
        <w:rPr>
          <w:rFonts w:hint="eastAsia" w:ascii="华文中宋" w:hAnsi="华文中宋" w:eastAsia="华文中宋" w:cs="华文中宋"/>
          <w:b/>
          <w:bCs/>
          <w:color w:val="FF0000"/>
          <w:kern w:val="0"/>
          <w:sz w:val="30"/>
          <w:szCs w:val="30"/>
          <w:u w:val="none"/>
          <w:lang w:val="en-US" w:eastAsia="zh-CN" w:bidi="ar"/>
        </w:rPr>
        <w:t>{注意}请按照下图格式正确报名。</w:t>
      </w:r>
    </w:p>
    <w:p w14:paraId="639841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华文中宋" w:hAnsi="华文中宋" w:eastAsia="华文中宋" w:cs="华文中宋"/>
          <w:b/>
          <w:bCs/>
          <w:color w:val="FF0000"/>
          <w:kern w:val="0"/>
          <w:sz w:val="30"/>
          <w:szCs w:val="30"/>
          <w:u w:val="none"/>
          <w:lang w:val="en-US" w:eastAsia="zh-CN" w:bidi="ar"/>
        </w:rPr>
      </w:pPr>
      <w:r>
        <w:rPr>
          <w:rFonts w:hint="eastAsia" w:ascii="华文中宋" w:hAnsi="华文中宋" w:eastAsia="华文中宋" w:cs="华文中宋"/>
          <w:b/>
          <w:bCs/>
          <w:color w:val="FF0000"/>
          <w:kern w:val="0"/>
          <w:sz w:val="30"/>
          <w:szCs w:val="30"/>
          <w:u w:val="none"/>
          <w:lang w:val="en-US" w:eastAsia="zh-CN" w:bidi="ar"/>
        </w:rPr>
        <w:t>1.邮件主题中项目名称（见下图2）需与官网议价公告名称保持一致（避免报名失败）</w:t>
      </w:r>
    </w:p>
    <w:p w14:paraId="1C26BF1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r>
        <w:rPr>
          <w:rFonts w:hint="eastAsia" w:ascii="华文中宋" w:hAnsi="华文中宋" w:eastAsia="华文中宋" w:cs="华文中宋"/>
          <w:b/>
          <w:bCs/>
          <w:color w:val="FF0000"/>
          <w:kern w:val="0"/>
          <w:sz w:val="30"/>
          <w:szCs w:val="30"/>
          <w:u w:val="none"/>
          <w:lang w:val="en-US" w:eastAsia="zh-CN" w:bidi="ar"/>
        </w:rPr>
        <w:t>2.议价时间及地点公告结束1-3天发至邮箱，以正文登记邮箱为准!!</w:t>
      </w:r>
    </w:p>
    <w:p w14:paraId="746689D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032F4270">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50488C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5F8C8E89">
      <w:pPr>
        <w:pStyle w:val="8"/>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3B058731">
      <w:pPr>
        <w:pStyle w:val="8"/>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0C1905CC"/>
    <w:p w14:paraId="531304FB">
      <w:pPr>
        <w:rPr>
          <w:b/>
          <w:bCs/>
          <w:sz w:val="24"/>
          <w:szCs w:val="32"/>
        </w:rPr>
      </w:pPr>
      <w:r>
        <w:rPr>
          <w:rFonts w:hint="eastAsia"/>
          <w:b/>
          <w:bCs/>
          <w:sz w:val="24"/>
          <w:szCs w:val="32"/>
        </w:rPr>
        <w:t>查询、截图、打印、盖章，（三个网站缺一不可）：</w:t>
      </w:r>
    </w:p>
    <w:p w14:paraId="4138967C">
      <w:r>
        <w:rPr>
          <w:rFonts w:hint="eastAsia"/>
        </w:rPr>
        <w:t>1、</w:t>
      </w:r>
      <w:r>
        <w:fldChar w:fldCharType="begin"/>
      </w:r>
      <w:r>
        <w:instrText xml:space="preserve"> HYPERLINK "http://zxgk.court.gov.cn/shixin/" </w:instrText>
      </w:r>
      <w:r>
        <w:fldChar w:fldCharType="separate"/>
      </w:r>
      <w:r>
        <w:rPr>
          <w:rStyle w:val="13"/>
          <w:rFonts w:hint="eastAsia"/>
        </w:rPr>
        <w:t>http://zxgk.court.gov.cn/shixin/</w:t>
      </w:r>
      <w:r>
        <w:rPr>
          <w:rStyle w:val="13"/>
          <w:rFonts w:hint="eastAsia"/>
        </w:rPr>
        <w:fldChar w:fldCharType="end"/>
      </w:r>
      <w:r>
        <w:rPr>
          <w:rFonts w:hint="eastAsia"/>
        </w:rPr>
        <w:t xml:space="preserve"> </w:t>
      </w:r>
    </w:p>
    <w:p w14:paraId="5A656822">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285CF5">
                            <w:pPr>
                              <w:jc w:val="center"/>
                            </w:pPr>
                            <w:r>
                              <w:rPr>
                                <w:rFonts w:hint="eastAsia"/>
                              </w:rPr>
                              <w:t>百度“信用中国”进入官网首页</w:t>
                            </w:r>
                          </w:p>
                          <w:p w14:paraId="39A8844C">
                            <w:pPr>
                              <w:jc w:val="center"/>
                            </w:pPr>
                            <w:r>
                              <w:rPr>
                                <w:rFonts w:hint="eastAsia"/>
                              </w:rPr>
                              <w:t>↓</w:t>
                            </w:r>
                          </w:p>
                          <w:p w14:paraId="31838C89">
                            <w:pPr>
                              <w:jc w:val="center"/>
                            </w:pPr>
                            <w:r>
                              <w:rPr>
                                <w:rFonts w:hint="eastAsia"/>
                              </w:rPr>
                              <w:t>信用服务</w:t>
                            </w:r>
                          </w:p>
                          <w:p w14:paraId="23C3C678">
                            <w:pPr>
                              <w:jc w:val="center"/>
                            </w:pPr>
                            <w:r>
                              <w:rPr>
                                <w:rFonts w:hint="eastAsia"/>
                              </w:rPr>
                              <w:t>↓</w:t>
                            </w:r>
                          </w:p>
                          <w:p w14:paraId="3B8D20BE">
                            <w:pPr>
                              <w:jc w:val="center"/>
                              <w:rPr>
                                <w:b/>
                                <w:bCs/>
                              </w:rPr>
                            </w:pPr>
                            <w:r>
                              <w:rPr>
                                <w:rFonts w:hint="eastAsia"/>
                                <w:b/>
                                <w:bCs/>
                              </w:rPr>
                              <w:t>失信被执行人</w:t>
                            </w:r>
                          </w:p>
                          <w:p w14:paraId="09543262">
                            <w:pPr>
                              <w:jc w:val="center"/>
                            </w:pPr>
                            <w:r>
                              <w:rPr>
                                <w:rFonts w:hint="eastAsia"/>
                              </w:rPr>
                              <w:t>↓</w:t>
                            </w:r>
                          </w:p>
                          <w:p w14:paraId="49C40973">
                            <w:pPr>
                              <w:jc w:val="center"/>
                            </w:pPr>
                            <w:r>
                              <w:rPr>
                                <w:rFonts w:hint="eastAsia"/>
                              </w:rPr>
                              <w:t>填写、查询</w:t>
                            </w:r>
                          </w:p>
                          <w:p w14:paraId="4D29221D">
                            <w:pPr>
                              <w:jc w:val="center"/>
                            </w:pPr>
                            <w:r>
                              <w:rPr>
                                <w:rFonts w:hint="eastAsia"/>
                              </w:rPr>
                              <w:t>↓</w:t>
                            </w:r>
                          </w:p>
                          <w:p w14:paraId="7CE00D37">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2A285CF5">
                      <w:pPr>
                        <w:jc w:val="center"/>
                      </w:pPr>
                      <w:r>
                        <w:rPr>
                          <w:rFonts w:hint="eastAsia"/>
                        </w:rPr>
                        <w:t>百度“信用中国”进入官网首页</w:t>
                      </w:r>
                    </w:p>
                    <w:p w14:paraId="39A8844C">
                      <w:pPr>
                        <w:jc w:val="center"/>
                      </w:pPr>
                      <w:r>
                        <w:rPr>
                          <w:rFonts w:hint="eastAsia"/>
                        </w:rPr>
                        <w:t>↓</w:t>
                      </w:r>
                    </w:p>
                    <w:p w14:paraId="31838C89">
                      <w:pPr>
                        <w:jc w:val="center"/>
                      </w:pPr>
                      <w:r>
                        <w:rPr>
                          <w:rFonts w:hint="eastAsia"/>
                        </w:rPr>
                        <w:t>信用服务</w:t>
                      </w:r>
                    </w:p>
                    <w:p w14:paraId="23C3C678">
                      <w:pPr>
                        <w:jc w:val="center"/>
                      </w:pPr>
                      <w:r>
                        <w:rPr>
                          <w:rFonts w:hint="eastAsia"/>
                        </w:rPr>
                        <w:t>↓</w:t>
                      </w:r>
                    </w:p>
                    <w:p w14:paraId="3B8D20BE">
                      <w:pPr>
                        <w:jc w:val="center"/>
                        <w:rPr>
                          <w:b/>
                          <w:bCs/>
                        </w:rPr>
                      </w:pPr>
                      <w:r>
                        <w:rPr>
                          <w:rFonts w:hint="eastAsia"/>
                          <w:b/>
                          <w:bCs/>
                        </w:rPr>
                        <w:t>失信被执行人</w:t>
                      </w:r>
                    </w:p>
                    <w:p w14:paraId="09543262">
                      <w:pPr>
                        <w:jc w:val="center"/>
                      </w:pPr>
                      <w:r>
                        <w:rPr>
                          <w:rFonts w:hint="eastAsia"/>
                        </w:rPr>
                        <w:t>↓</w:t>
                      </w:r>
                    </w:p>
                    <w:p w14:paraId="49C40973">
                      <w:pPr>
                        <w:jc w:val="center"/>
                      </w:pPr>
                      <w:r>
                        <w:rPr>
                          <w:rFonts w:hint="eastAsia"/>
                        </w:rPr>
                        <w:t>填写、查询</w:t>
                      </w:r>
                    </w:p>
                    <w:p w14:paraId="4D29221D">
                      <w:pPr>
                        <w:jc w:val="center"/>
                      </w:pPr>
                      <w:r>
                        <w:rPr>
                          <w:rFonts w:hint="eastAsia"/>
                        </w:rPr>
                        <w:t>↓</w:t>
                      </w:r>
                    </w:p>
                    <w:p w14:paraId="7CE00D37">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14:paraId="0D86ED1E">
      <w:r>
        <w:rPr>
          <w:rFonts w:hint="eastAsia"/>
        </w:rPr>
        <w:t>2、</w:t>
      </w:r>
      <w:r>
        <w:t>https://www.creditchina.gov.cn/xinyongfuwu/zhongdashuishouweifaanjian/</w:t>
      </w:r>
    </w:p>
    <w:p w14:paraId="1D22036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E2E525">
                            <w:pPr>
                              <w:jc w:val="center"/>
                            </w:pPr>
                            <w:r>
                              <w:rPr>
                                <w:rFonts w:hint="eastAsia"/>
                              </w:rPr>
                              <w:t>百度“信用中国”进入官网首页</w:t>
                            </w:r>
                          </w:p>
                          <w:p w14:paraId="46BD1A4D">
                            <w:pPr>
                              <w:jc w:val="center"/>
                            </w:pPr>
                            <w:r>
                              <w:rPr>
                                <w:rFonts w:hint="eastAsia"/>
                              </w:rPr>
                              <w:t>↓</w:t>
                            </w:r>
                          </w:p>
                          <w:p w14:paraId="55E72D2F">
                            <w:pPr>
                              <w:jc w:val="center"/>
                            </w:pPr>
                            <w:r>
                              <w:rPr>
                                <w:rFonts w:hint="eastAsia"/>
                              </w:rPr>
                              <w:t>信用服务</w:t>
                            </w:r>
                          </w:p>
                          <w:p w14:paraId="7BDC3C2D">
                            <w:pPr>
                              <w:jc w:val="center"/>
                              <w:rPr>
                                <w:b/>
                                <w:bCs/>
                              </w:rPr>
                            </w:pPr>
                            <w:r>
                              <w:rPr>
                                <w:rFonts w:hint="eastAsia"/>
                                <w:b/>
                                <w:bCs/>
                              </w:rPr>
                              <w:t>↓</w:t>
                            </w:r>
                          </w:p>
                          <w:p w14:paraId="6E92E1BC">
                            <w:pPr>
                              <w:jc w:val="center"/>
                              <w:rPr>
                                <w:b/>
                                <w:bCs/>
                              </w:rPr>
                            </w:pPr>
                            <w:r>
                              <w:rPr>
                                <w:rFonts w:hint="eastAsia"/>
                                <w:b/>
                                <w:bCs/>
                              </w:rPr>
                              <w:t>重大税收违法失信主体</w:t>
                            </w:r>
                          </w:p>
                          <w:p w14:paraId="1E50036E">
                            <w:pPr>
                              <w:jc w:val="center"/>
                            </w:pPr>
                            <w:r>
                              <w:rPr>
                                <w:rFonts w:hint="eastAsia"/>
                              </w:rPr>
                              <w:t>↓</w:t>
                            </w:r>
                          </w:p>
                          <w:p w14:paraId="30CE1393">
                            <w:pPr>
                              <w:jc w:val="center"/>
                            </w:pPr>
                            <w:r>
                              <w:rPr>
                                <w:rFonts w:hint="eastAsia"/>
                              </w:rPr>
                              <w:t>填写、查询</w:t>
                            </w:r>
                          </w:p>
                          <w:p w14:paraId="5CB4EDCE">
                            <w:pPr>
                              <w:jc w:val="center"/>
                            </w:pPr>
                            <w:r>
                              <w:rPr>
                                <w:rFonts w:hint="eastAsia"/>
                              </w:rPr>
                              <w:t>↓</w:t>
                            </w:r>
                          </w:p>
                          <w:p w14:paraId="0D40CBB9">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19E2E525">
                      <w:pPr>
                        <w:jc w:val="center"/>
                      </w:pPr>
                      <w:r>
                        <w:rPr>
                          <w:rFonts w:hint="eastAsia"/>
                        </w:rPr>
                        <w:t>百度“信用中国”进入官网首页</w:t>
                      </w:r>
                    </w:p>
                    <w:p w14:paraId="46BD1A4D">
                      <w:pPr>
                        <w:jc w:val="center"/>
                      </w:pPr>
                      <w:r>
                        <w:rPr>
                          <w:rFonts w:hint="eastAsia"/>
                        </w:rPr>
                        <w:t>↓</w:t>
                      </w:r>
                    </w:p>
                    <w:p w14:paraId="55E72D2F">
                      <w:pPr>
                        <w:jc w:val="center"/>
                      </w:pPr>
                      <w:r>
                        <w:rPr>
                          <w:rFonts w:hint="eastAsia"/>
                        </w:rPr>
                        <w:t>信用服务</w:t>
                      </w:r>
                    </w:p>
                    <w:p w14:paraId="7BDC3C2D">
                      <w:pPr>
                        <w:jc w:val="center"/>
                        <w:rPr>
                          <w:b/>
                          <w:bCs/>
                        </w:rPr>
                      </w:pPr>
                      <w:r>
                        <w:rPr>
                          <w:rFonts w:hint="eastAsia"/>
                          <w:b/>
                          <w:bCs/>
                        </w:rPr>
                        <w:t>↓</w:t>
                      </w:r>
                    </w:p>
                    <w:p w14:paraId="6E92E1BC">
                      <w:pPr>
                        <w:jc w:val="center"/>
                        <w:rPr>
                          <w:b/>
                          <w:bCs/>
                        </w:rPr>
                      </w:pPr>
                      <w:r>
                        <w:rPr>
                          <w:rFonts w:hint="eastAsia"/>
                          <w:b/>
                          <w:bCs/>
                        </w:rPr>
                        <w:t>重大税收违法失信主体</w:t>
                      </w:r>
                    </w:p>
                    <w:p w14:paraId="1E50036E">
                      <w:pPr>
                        <w:jc w:val="center"/>
                      </w:pPr>
                      <w:r>
                        <w:rPr>
                          <w:rFonts w:hint="eastAsia"/>
                        </w:rPr>
                        <w:t>↓</w:t>
                      </w:r>
                    </w:p>
                    <w:p w14:paraId="30CE1393">
                      <w:pPr>
                        <w:jc w:val="center"/>
                      </w:pPr>
                      <w:r>
                        <w:rPr>
                          <w:rFonts w:hint="eastAsia"/>
                        </w:rPr>
                        <w:t>填写、查询</w:t>
                      </w:r>
                    </w:p>
                    <w:p w14:paraId="5CB4EDCE">
                      <w:pPr>
                        <w:jc w:val="center"/>
                      </w:pPr>
                      <w:r>
                        <w:rPr>
                          <w:rFonts w:hint="eastAsia"/>
                        </w:rPr>
                        <w:t>↓</w:t>
                      </w:r>
                    </w:p>
                    <w:p w14:paraId="0D40CBB9">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14:paraId="09A9C5DA">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292605">
                            <w:pPr>
                              <w:jc w:val="center"/>
                            </w:pPr>
                            <w:r>
                              <w:rPr>
                                <w:rFonts w:hint="eastAsia"/>
                              </w:rPr>
                              <w:t>百度“中国政府采购网”</w:t>
                            </w:r>
                          </w:p>
                          <w:p w14:paraId="6D195130">
                            <w:pPr>
                              <w:jc w:val="center"/>
                            </w:pPr>
                            <w:r>
                              <w:rPr>
                                <w:rFonts w:hint="eastAsia"/>
                              </w:rPr>
                              <w:t>进入官网首页</w:t>
                            </w:r>
                          </w:p>
                          <w:p w14:paraId="1099D29A">
                            <w:pPr>
                              <w:jc w:val="center"/>
                            </w:pPr>
                            <w:r>
                              <w:rPr>
                                <w:rFonts w:hint="eastAsia"/>
                              </w:rPr>
                              <w:t>↓</w:t>
                            </w:r>
                          </w:p>
                          <w:p w14:paraId="258E1E40">
                            <w:pPr>
                              <w:jc w:val="center"/>
                              <w:rPr>
                                <w:b/>
                                <w:bCs/>
                              </w:rPr>
                            </w:pPr>
                            <w:r>
                              <w:rPr>
                                <w:rFonts w:hint="eastAsia"/>
                                <w:b/>
                                <w:bCs/>
                              </w:rPr>
                              <w:t xml:space="preserve"> 政府采购严重违法失信行为记录名单</w:t>
                            </w:r>
                          </w:p>
                          <w:p w14:paraId="610513D2">
                            <w:pPr>
                              <w:jc w:val="center"/>
                              <w:rPr>
                                <w:b/>
                                <w:bCs/>
                              </w:rPr>
                            </w:pPr>
                            <w:r>
                              <w:rPr>
                                <w:rFonts w:hint="eastAsia"/>
                                <w:b/>
                                <w:bCs/>
                              </w:rPr>
                              <w:t>↓</w:t>
                            </w:r>
                          </w:p>
                          <w:p w14:paraId="5407DDF1">
                            <w:pPr>
                              <w:jc w:val="center"/>
                            </w:pPr>
                            <w:r>
                              <w:rPr>
                                <w:rFonts w:hint="eastAsia"/>
                              </w:rPr>
                              <w:t>填写、查询</w:t>
                            </w:r>
                          </w:p>
                          <w:p w14:paraId="2DB6178F">
                            <w:pPr>
                              <w:jc w:val="center"/>
                            </w:pPr>
                            <w:r>
                              <w:rPr>
                                <w:rFonts w:hint="eastAsia"/>
                              </w:rPr>
                              <w:t>↓</w:t>
                            </w:r>
                          </w:p>
                          <w:p w14:paraId="30E46C9B">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59292605">
                      <w:pPr>
                        <w:jc w:val="center"/>
                      </w:pPr>
                      <w:r>
                        <w:rPr>
                          <w:rFonts w:hint="eastAsia"/>
                        </w:rPr>
                        <w:t>百度“中国政府采购网”</w:t>
                      </w:r>
                    </w:p>
                    <w:p w14:paraId="6D195130">
                      <w:pPr>
                        <w:jc w:val="center"/>
                      </w:pPr>
                      <w:r>
                        <w:rPr>
                          <w:rFonts w:hint="eastAsia"/>
                        </w:rPr>
                        <w:t>进入官网首页</w:t>
                      </w:r>
                    </w:p>
                    <w:p w14:paraId="1099D29A">
                      <w:pPr>
                        <w:jc w:val="center"/>
                      </w:pPr>
                      <w:r>
                        <w:rPr>
                          <w:rFonts w:hint="eastAsia"/>
                        </w:rPr>
                        <w:t>↓</w:t>
                      </w:r>
                    </w:p>
                    <w:p w14:paraId="258E1E40">
                      <w:pPr>
                        <w:jc w:val="center"/>
                        <w:rPr>
                          <w:b/>
                          <w:bCs/>
                        </w:rPr>
                      </w:pPr>
                      <w:r>
                        <w:rPr>
                          <w:rFonts w:hint="eastAsia"/>
                          <w:b/>
                          <w:bCs/>
                        </w:rPr>
                        <w:t xml:space="preserve"> 政府采购严重违法失信行为记录名单</w:t>
                      </w:r>
                    </w:p>
                    <w:p w14:paraId="610513D2">
                      <w:pPr>
                        <w:jc w:val="center"/>
                        <w:rPr>
                          <w:b/>
                          <w:bCs/>
                        </w:rPr>
                      </w:pPr>
                      <w:r>
                        <w:rPr>
                          <w:rFonts w:hint="eastAsia"/>
                          <w:b/>
                          <w:bCs/>
                        </w:rPr>
                        <w:t>↓</w:t>
                      </w:r>
                    </w:p>
                    <w:p w14:paraId="5407DDF1">
                      <w:pPr>
                        <w:jc w:val="center"/>
                      </w:pPr>
                      <w:r>
                        <w:rPr>
                          <w:rFonts w:hint="eastAsia"/>
                        </w:rPr>
                        <w:t>填写、查询</w:t>
                      </w:r>
                    </w:p>
                    <w:p w14:paraId="2DB6178F">
                      <w:pPr>
                        <w:jc w:val="center"/>
                      </w:pPr>
                      <w:r>
                        <w:rPr>
                          <w:rFonts w:hint="eastAsia"/>
                        </w:rPr>
                        <w:t>↓</w:t>
                      </w:r>
                    </w:p>
                    <w:p w14:paraId="30E46C9B">
                      <w:pPr>
                        <w:jc w:val="center"/>
                      </w:pPr>
                      <w:r>
                        <w:rPr>
                          <w:rFonts w:hint="eastAsia"/>
                        </w:rPr>
                        <w:t>截图，打印，加盖公章</w:t>
                      </w:r>
                    </w:p>
                  </w:txbxContent>
                </v:textbox>
              </v:shape>
            </w:pict>
          </mc:Fallback>
        </mc:AlternateContent>
      </w:r>
      <w:r>
        <w:rPr>
          <w:rFonts w:hint="eastAsia"/>
        </w:rPr>
        <w:t>3、</w:t>
      </w:r>
      <w:r>
        <w:t>http://www.ccgp.gov.cn/search/cr/</w:t>
      </w:r>
    </w:p>
    <w:p w14:paraId="6CA2CD86">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14:paraId="4F63FF59">
      <w:r>
        <w:br w:type="page"/>
      </w:r>
    </w:p>
    <w:p w14:paraId="311E6C83">
      <w:pPr>
        <w:pStyle w:val="9"/>
        <w:jc w:val="center"/>
        <w:rPr>
          <w:rFonts w:ascii="黑体" w:hAnsi="黑体" w:eastAsia="黑体" w:cs="黑体"/>
          <w:b/>
          <w:bCs/>
          <w:sz w:val="36"/>
          <w:szCs w:val="28"/>
        </w:rPr>
      </w:pPr>
      <w:r>
        <w:rPr>
          <w:rFonts w:hint="eastAsia" w:ascii="黑体" w:hAnsi="黑体" w:eastAsia="黑体" w:cs="黑体"/>
          <w:b/>
          <w:bCs/>
          <w:sz w:val="36"/>
          <w:szCs w:val="28"/>
        </w:rPr>
        <w:t>须知事项</w:t>
      </w:r>
    </w:p>
    <w:p w14:paraId="509DD640"/>
    <w:p w14:paraId="08456452">
      <w:pPr>
        <w:pStyle w:val="9"/>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rPr>
      </w:pPr>
      <w:r>
        <w:rPr>
          <w:rFonts w:hint="eastAsia"/>
        </w:rPr>
        <w:t>公开议价当日请响应文件中的委托代理人本人到现场参与议价，非委托代理人不能替签字</w:t>
      </w:r>
    </w:p>
    <w:p w14:paraId="1070857D">
      <w:pPr>
        <w:numPr>
          <w:ilvl w:val="0"/>
          <w:numId w:val="0"/>
        </w:numPr>
        <w:rPr>
          <w:rFonts w:hint="default" w:ascii="Times New Roman" w:hAnsi="Times New Roman" w:eastAsia="楷体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楷体_GB2312" w:cs="Times New Roman"/>
          <w:kern w:val="2"/>
          <w:sz w:val="32"/>
          <w:szCs w:val="24"/>
          <w:lang w:val="en-US" w:eastAsia="zh-CN" w:bidi="ar-SA"/>
        </w:rPr>
        <w:t xml:space="preserve">  2、</w:t>
      </w:r>
      <w:r>
        <w:rPr>
          <w:rFonts w:hint="eastAsia" w:eastAsia="楷体_GB2312" w:cs="Times New Roman"/>
          <w:kern w:val="2"/>
          <w:sz w:val="32"/>
          <w:szCs w:val="24"/>
          <w:lang w:val="en-US" w:eastAsia="zh-CN" w:bidi="ar-SA"/>
        </w:rPr>
        <w:t>议价时间及地点在报名截止后发至供应商邮箱，请注意查收。</w:t>
      </w:r>
    </w:p>
    <w:p w14:paraId="27727A6D">
      <w:pPr>
        <w:pStyle w:val="9"/>
      </w:pPr>
    </w:p>
    <w:p w14:paraId="54B857D9">
      <w:pPr>
        <w:rPr>
          <w:rFonts w:hint="eastAsia"/>
          <w:lang w:val="en-US" w:eastAsia="zh-CN"/>
        </w:rPr>
      </w:pPr>
    </w:p>
    <w:p w14:paraId="63FA26C0">
      <w:pPr>
        <w:pStyle w:val="9"/>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BF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09C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6A09C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FA4CE"/>
    <w:multiLevelType w:val="singleLevel"/>
    <w:tmpl w:val="C6FFA4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4CB96868"/>
    <w:rsid w:val="01214FD4"/>
    <w:rsid w:val="02612C6B"/>
    <w:rsid w:val="03C277CC"/>
    <w:rsid w:val="03C3537D"/>
    <w:rsid w:val="04451277"/>
    <w:rsid w:val="04790AFD"/>
    <w:rsid w:val="05DA6D85"/>
    <w:rsid w:val="08DF14A2"/>
    <w:rsid w:val="0EE26D46"/>
    <w:rsid w:val="102D19E1"/>
    <w:rsid w:val="11E224D7"/>
    <w:rsid w:val="139F4031"/>
    <w:rsid w:val="17FF0C60"/>
    <w:rsid w:val="1A433DAF"/>
    <w:rsid w:val="222E6D17"/>
    <w:rsid w:val="26D2194C"/>
    <w:rsid w:val="28697D99"/>
    <w:rsid w:val="287A58B7"/>
    <w:rsid w:val="297A6BA9"/>
    <w:rsid w:val="2F6449C4"/>
    <w:rsid w:val="319A2173"/>
    <w:rsid w:val="328716F8"/>
    <w:rsid w:val="34F767F8"/>
    <w:rsid w:val="36FA10A3"/>
    <w:rsid w:val="39B61ACE"/>
    <w:rsid w:val="3BE15B0C"/>
    <w:rsid w:val="3C4F62C2"/>
    <w:rsid w:val="3DBC400B"/>
    <w:rsid w:val="3E1C2F02"/>
    <w:rsid w:val="3F0538C0"/>
    <w:rsid w:val="3FC7398F"/>
    <w:rsid w:val="40333C9F"/>
    <w:rsid w:val="41D35998"/>
    <w:rsid w:val="43AD46AD"/>
    <w:rsid w:val="4690291A"/>
    <w:rsid w:val="47B61887"/>
    <w:rsid w:val="483036C1"/>
    <w:rsid w:val="4A5B1FFC"/>
    <w:rsid w:val="4B7778F3"/>
    <w:rsid w:val="4BAF1550"/>
    <w:rsid w:val="4C825C2E"/>
    <w:rsid w:val="4CB96868"/>
    <w:rsid w:val="4D6B072E"/>
    <w:rsid w:val="4EA7061A"/>
    <w:rsid w:val="4EE24A04"/>
    <w:rsid w:val="4FFC5646"/>
    <w:rsid w:val="507E7976"/>
    <w:rsid w:val="519857BE"/>
    <w:rsid w:val="5238795B"/>
    <w:rsid w:val="52652E4A"/>
    <w:rsid w:val="54764569"/>
    <w:rsid w:val="571F7091"/>
    <w:rsid w:val="587F6039"/>
    <w:rsid w:val="590C34FF"/>
    <w:rsid w:val="5A363543"/>
    <w:rsid w:val="5A937328"/>
    <w:rsid w:val="5AB315CA"/>
    <w:rsid w:val="5BC0658B"/>
    <w:rsid w:val="5BF82D82"/>
    <w:rsid w:val="5C5416C2"/>
    <w:rsid w:val="5CD526CC"/>
    <w:rsid w:val="5DA43F34"/>
    <w:rsid w:val="5F5521EA"/>
    <w:rsid w:val="5F9D164F"/>
    <w:rsid w:val="5FD0650D"/>
    <w:rsid w:val="62BA74A9"/>
    <w:rsid w:val="62EF0B0A"/>
    <w:rsid w:val="650F2D00"/>
    <w:rsid w:val="68874BCE"/>
    <w:rsid w:val="68E568B1"/>
    <w:rsid w:val="6A4111D0"/>
    <w:rsid w:val="6D812EB9"/>
    <w:rsid w:val="70164335"/>
    <w:rsid w:val="71614699"/>
    <w:rsid w:val="740913A6"/>
    <w:rsid w:val="74A573D5"/>
    <w:rsid w:val="75C02E42"/>
    <w:rsid w:val="763227B1"/>
    <w:rsid w:val="7714428A"/>
    <w:rsid w:val="78E0531C"/>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9">
    <w:name w:val="Body Text First Indent"/>
    <w:basedOn w:val="2"/>
    <w:next w:val="1"/>
    <w:qFormat/>
    <w:uiPriority w:val="0"/>
    <w:pPr>
      <w:ind w:firstLine="420"/>
    </w:pPr>
    <w:rPr>
      <w:rFonts w:eastAsia="楷体_GB2312"/>
      <w:sz w:val="32"/>
    </w:rPr>
  </w:style>
  <w:style w:type="paragraph" w:styleId="10">
    <w:name w:val="Body Text First Indent 2"/>
    <w:basedOn w:val="5"/>
    <w:next w:val="1"/>
    <w:qFormat/>
    <w:uiPriority w:val="0"/>
    <w:pPr>
      <w:ind w:firstLine="420" w:firstLineChars="200"/>
    </w:pPr>
  </w:style>
  <w:style w:type="character" w:styleId="13">
    <w:name w:val="Hyperlink"/>
    <w:basedOn w:val="12"/>
    <w:qFormat/>
    <w:uiPriority w:val="0"/>
    <w:rPr>
      <w:color w:val="333333"/>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915</Words>
  <Characters>1121</Characters>
  <Lines>0</Lines>
  <Paragraphs>0</Paragraphs>
  <TotalTime>0</TotalTime>
  <ScaleCrop>false</ScaleCrop>
  <LinksUpToDate>false</LinksUpToDate>
  <CharactersWithSpaces>1131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卢sir</cp:lastModifiedBy>
  <dcterms:modified xsi:type="dcterms:W3CDTF">2025-05-21T02:16:08Z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D5825AF709C44DF78CF0F28D53F414CB_13</vt:lpwstr>
  </property>
  <property fmtid="{D5CDD505-2E9C-101B-9397-08002B2CF9AE}" pid="4" name="KSOTemplateDocerSaveRecord">
    <vt:lpwstr>eyJoZGlkIjoiNDdiYzIwYzJkY2VlZTA0OGY0ZGI2YmQyZmFjZDk5NjQiLCJ1c2VySWQiOiI2OTIxMTkxNTcifQ==</vt:lpwstr>
  </property>
</Properties>
</file>