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2023年度或2024年度经会计师事务所或者审计机构审计的财务报告；或基本开户银行出具的有效资信证明；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71AEA7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</w:p>
    <w:p w14:paraId="6007F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  <w:r>
        <w:rPr>
          <w:rStyle w:val="13"/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（电子邮件具体格式要求见后附）</w:t>
      </w:r>
    </w:p>
    <w:p w14:paraId="22B3FE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4A37E5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{注意}请按照下图格式正确报名。</w:t>
      </w:r>
      <w:bookmarkStart w:id="0" w:name="_GoBack"/>
      <w:bookmarkEnd w:id="0"/>
    </w:p>
    <w:p w14:paraId="639841F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1.邮件主题中项目名称（见下图2）需与官网议价公告名称保持一致（避免报名失败）</w:t>
      </w: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2.议价时间及地点公告结束1-3天发至邮箱，以正文登记邮箱为准!!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9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08456452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公开议价当日请响应文件中的委托代理人本人到现场参与议价，非委托代理人不能替签字</w:t>
      </w:r>
    </w:p>
    <w:p w14:paraId="1070857D">
      <w:pPr>
        <w:numPr>
          <w:ilvl w:val="0"/>
          <w:numId w:val="0"/>
        </w:numP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 xml:space="preserve">  2、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议价时间及地点在报名截止后发至供应商邮箱，请注意查收。</w:t>
      </w:r>
    </w:p>
    <w:p w14:paraId="27727A6D">
      <w:pPr>
        <w:pStyle w:val="9"/>
      </w:pPr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FA4CE"/>
    <w:multiLevelType w:val="singleLevel"/>
    <w:tmpl w:val="C6FFA4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zIwYzJkY2VlZTA0OGY0ZGI2YmQyZmFjZDk5NjQ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8DF14A2"/>
    <w:rsid w:val="0EE26D46"/>
    <w:rsid w:val="102D19E1"/>
    <w:rsid w:val="11E224D7"/>
    <w:rsid w:val="139F4031"/>
    <w:rsid w:val="17FF0C60"/>
    <w:rsid w:val="1A433DAF"/>
    <w:rsid w:val="222E6D17"/>
    <w:rsid w:val="26D2194C"/>
    <w:rsid w:val="28697D99"/>
    <w:rsid w:val="287A58B7"/>
    <w:rsid w:val="297A6BA9"/>
    <w:rsid w:val="2F6449C4"/>
    <w:rsid w:val="319A2173"/>
    <w:rsid w:val="328716F8"/>
    <w:rsid w:val="34F767F8"/>
    <w:rsid w:val="36FA10A3"/>
    <w:rsid w:val="39B61ACE"/>
    <w:rsid w:val="3BE15B0C"/>
    <w:rsid w:val="3C4F62C2"/>
    <w:rsid w:val="3DBC400B"/>
    <w:rsid w:val="3E1C2F02"/>
    <w:rsid w:val="3F0538C0"/>
    <w:rsid w:val="3FC7398F"/>
    <w:rsid w:val="40333C9F"/>
    <w:rsid w:val="41D35998"/>
    <w:rsid w:val="43AD46AD"/>
    <w:rsid w:val="4690291A"/>
    <w:rsid w:val="47B61887"/>
    <w:rsid w:val="483036C1"/>
    <w:rsid w:val="4A5B1FFC"/>
    <w:rsid w:val="4B7778F3"/>
    <w:rsid w:val="4BAF1550"/>
    <w:rsid w:val="4C825C2E"/>
    <w:rsid w:val="4CB96868"/>
    <w:rsid w:val="4D6B072E"/>
    <w:rsid w:val="4EA7061A"/>
    <w:rsid w:val="4EE24A04"/>
    <w:rsid w:val="4FFC5646"/>
    <w:rsid w:val="507E7976"/>
    <w:rsid w:val="519857BE"/>
    <w:rsid w:val="5238795B"/>
    <w:rsid w:val="52652E4A"/>
    <w:rsid w:val="54764569"/>
    <w:rsid w:val="571F7091"/>
    <w:rsid w:val="587F6039"/>
    <w:rsid w:val="590C34FF"/>
    <w:rsid w:val="5A363543"/>
    <w:rsid w:val="5A937328"/>
    <w:rsid w:val="5AB315CA"/>
    <w:rsid w:val="5BC0658B"/>
    <w:rsid w:val="5BF82D82"/>
    <w:rsid w:val="5CD526CC"/>
    <w:rsid w:val="5DA43F34"/>
    <w:rsid w:val="5F5521EA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1614699"/>
    <w:rsid w:val="740913A6"/>
    <w:rsid w:val="74A573D5"/>
    <w:rsid w:val="75C02E42"/>
    <w:rsid w:val="763227B1"/>
    <w:rsid w:val="7714428A"/>
    <w:rsid w:val="78E0531C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866</Words>
  <Characters>1068</Characters>
  <Lines>0</Lines>
  <Paragraphs>0</Paragraphs>
  <TotalTime>14</TotalTime>
  <ScaleCrop>false</ScaleCrop>
  <LinksUpToDate>false</LinksUpToDate>
  <CharactersWithSpaces>1078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Queen@</cp:lastModifiedBy>
  <dcterms:modified xsi:type="dcterms:W3CDTF">2025-04-30T02:38:40Z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82191A1635644869B153E3897FD1524E_13</vt:lpwstr>
  </property>
  <property fmtid="{D5CDD505-2E9C-101B-9397-08002B2CF9AE}" pid="4" name="KSOTemplateDocerSaveRecord">
    <vt:lpwstr>eyJoZGlkIjoiNDdiYzIwYzJkY2VlZTA0OGY0ZGI2YmQyZmFjZDk5NjQiLCJ1c2VySWQiOiIzNDU5NTk2NDkifQ==</vt:lpwstr>
  </property>
</Properties>
</file>