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F96B6">
      <w:pPr>
        <w:spacing w:line="360" w:lineRule="auto"/>
        <w:jc w:val="both"/>
        <w:rPr>
          <w:rFonts w:ascii="Times New Roman" w:hAnsi="Times New Roman" w:cs="Times New Roman" w:eastAsiaTheme="minorEastAsia"/>
          <w:b/>
          <w:bCs/>
          <w:sz w:val="24"/>
          <w:szCs w:val="24"/>
        </w:rPr>
      </w:pPr>
      <w:r>
        <w:rPr>
          <w:rFonts w:hint="default" w:ascii="Arial" w:hAnsi="Arial" w:cs="Arial" w:eastAsiaTheme="minorEastAsia"/>
          <w:b/>
          <w:bCs/>
          <w:sz w:val="24"/>
          <w:szCs w:val="24"/>
        </w:rPr>
        <w:t>附件1:JG/GC/00</w:t>
      </w:r>
      <w:r>
        <w:rPr>
          <w:rFonts w:hint="default" w:ascii="Arial" w:hAnsi="Arial" w:cs="Arial" w:eastAsiaTheme="minorEastAsia"/>
          <w:b/>
          <w:bCs/>
          <w:sz w:val="24"/>
          <w:szCs w:val="24"/>
        </w:rPr>
        <w:t>2</w:t>
      </w:r>
      <w:r>
        <w:rPr>
          <w:rFonts w:hint="default" w:ascii="Arial" w:hAnsi="Arial" w:cs="Arial" w:eastAsiaTheme="minorEastAsia"/>
          <w:b/>
          <w:bCs/>
          <w:sz w:val="24"/>
          <w:szCs w:val="24"/>
        </w:rPr>
        <w:t>/01.</w:t>
      </w:r>
      <w:r>
        <w:rPr>
          <w:rFonts w:hint="default" w:ascii="Arial" w:hAnsi="Arial" w:cs="Arial" w:eastAsiaTheme="minorEastAsia"/>
          <w:b/>
          <w:bCs/>
          <w:sz w:val="24"/>
          <w:szCs w:val="24"/>
          <w:lang w:val="en-US" w:eastAsia="zh-CN"/>
        </w:rPr>
        <w:t>1</w:t>
      </w:r>
      <w:r>
        <w:rPr>
          <w:rFonts w:hint="default" w:ascii="Arial" w:hAnsi="Arial" w:cs="Arial" w:eastAsiaTheme="minorEastAsia"/>
          <w:b/>
          <w:bCs/>
          <w:sz w:val="24"/>
          <w:szCs w:val="24"/>
        </w:rPr>
        <w:t>-</w:t>
      </w:r>
      <w:r>
        <w:rPr>
          <w:rFonts w:hint="default" w:ascii="Arial" w:hAnsi="Arial" w:cs="Arial" w:eastAsiaTheme="minorEastAsia"/>
          <w:b/>
          <w:bCs/>
          <w:color w:val="auto"/>
          <w:kern w:val="2"/>
          <w:sz w:val="24"/>
          <w:szCs w:val="24"/>
        </w:rPr>
        <w:t>FJ/0</w:t>
      </w:r>
      <w:r>
        <w:rPr>
          <w:rFonts w:hint="default" w:ascii="Arial" w:hAnsi="Arial" w:cs="Arial" w:eastAsiaTheme="minorEastAsia"/>
          <w:b/>
          <w:bCs/>
          <w:color w:val="auto"/>
          <w:kern w:val="2"/>
          <w:sz w:val="24"/>
          <w:szCs w:val="24"/>
        </w:rPr>
        <w:t>1 医疗器</w:t>
      </w:r>
      <w:r>
        <w:rPr>
          <w:rFonts w:hint="eastAsia" w:ascii="Times New Roman" w:hAnsi="Times New Roman" w:cs="Times New Roman" w:eastAsiaTheme="minorEastAsia"/>
          <w:b/>
          <w:bCs/>
          <w:color w:val="auto"/>
          <w:kern w:val="2"/>
          <w:sz w:val="24"/>
          <w:szCs w:val="24"/>
        </w:rPr>
        <w:t>械</w:t>
      </w:r>
      <w:r>
        <w:rPr>
          <w:rFonts w:ascii="Times New Roman" w:hAnsi="Times New Roman" w:cs="Times New Roman" w:eastAsiaTheme="minorEastAsia"/>
          <w:b/>
          <w:bCs/>
          <w:sz w:val="24"/>
          <w:szCs w:val="24"/>
        </w:rPr>
        <w:t>临床试验立项</w:t>
      </w:r>
      <w:r>
        <w:rPr>
          <w:rFonts w:hint="eastAsia" w:ascii="Times New Roman" w:hAnsi="Times New Roman" w:cs="Times New Roman" w:eastAsiaTheme="minorEastAsia"/>
          <w:b/>
          <w:bCs/>
          <w:sz w:val="24"/>
          <w:szCs w:val="24"/>
        </w:rPr>
        <w:t>申请审批表</w:t>
      </w:r>
    </w:p>
    <w:p w14:paraId="0CF973DE">
      <w:pPr>
        <w:spacing w:line="360" w:lineRule="auto"/>
        <w:rPr>
          <w:rFonts w:ascii="Times New Roman" w:hAnsi="Times New Roman" w:cs="Times New Roman" w:eastAsiaTheme="minorEastAsia"/>
          <w:sz w:val="24"/>
          <w:szCs w:val="24"/>
        </w:rPr>
      </w:pPr>
    </w:p>
    <w:p w14:paraId="66B76CFF">
      <w:pPr>
        <w:spacing w:line="360" w:lineRule="auto"/>
        <w:jc w:val="center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医疗器械临床试验立项申请审批表</w:t>
      </w:r>
    </w:p>
    <w:tbl>
      <w:tblPr>
        <w:tblStyle w:val="5"/>
        <w:tblW w:w="8613" w:type="dxa"/>
        <w:tblInd w:w="0" w:type="dxa"/>
        <w:tblBorders>
          <w:top w:val="single" w:color="333333" w:sz="12" w:space="0"/>
          <w:left w:val="single" w:color="333333" w:sz="12" w:space="0"/>
          <w:bottom w:val="single" w:color="333333" w:sz="12" w:space="0"/>
          <w:right w:val="single" w:color="333333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805"/>
      </w:tblGrid>
      <w:tr w14:paraId="0BBDC475"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2808" w:type="dxa"/>
          </w:tcPr>
          <w:p w14:paraId="74BEED3B">
            <w:pPr>
              <w:spacing w:line="300" w:lineRule="auto"/>
            </w:pPr>
            <w:r>
              <w:rPr>
                <w:rFonts w:hint="eastAsia"/>
              </w:rPr>
              <w:t>申请日期：</w:t>
            </w:r>
          </w:p>
        </w:tc>
        <w:tc>
          <w:tcPr>
            <w:tcW w:w="5805" w:type="dxa"/>
          </w:tcPr>
          <w:p w14:paraId="718C2CA0">
            <w:pPr>
              <w:spacing w:line="300" w:lineRule="auto"/>
            </w:pPr>
            <w:r>
              <w:rPr>
                <w:rFonts w:hint="eastAsia"/>
              </w:rPr>
              <w:t>临床试验机构受理编号：</w:t>
            </w:r>
          </w:p>
        </w:tc>
      </w:tr>
      <w:tr w14:paraId="0A89EF7B"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8613" w:type="dxa"/>
            <w:gridSpan w:val="2"/>
          </w:tcPr>
          <w:p w14:paraId="4CD3A022">
            <w:pPr>
              <w:spacing w:line="300" w:lineRule="auto"/>
            </w:pPr>
            <w:r>
              <w:rPr>
                <w:rFonts w:hint="eastAsia"/>
              </w:rPr>
              <w:t xml:space="preserve">申请状态：            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/>
              </w:rPr>
              <w:t xml:space="preserve">初审               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/>
              </w:rPr>
              <w:t>修改后复审</w:t>
            </w:r>
          </w:p>
        </w:tc>
      </w:tr>
      <w:tr w14:paraId="73F2F4AD"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2"/>
          </w:tcPr>
          <w:p w14:paraId="747F8308">
            <w:pPr>
              <w:spacing w:line="300" w:lineRule="auto"/>
            </w:pPr>
            <w:r>
              <w:rPr>
                <w:rFonts w:hint="eastAsia"/>
              </w:rPr>
              <w:t xml:space="preserve">该研究方案是否被其他机构拒绝或否决过？      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是            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否</w:t>
            </w:r>
          </w:p>
        </w:tc>
      </w:tr>
      <w:tr w14:paraId="3D79A7BE"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2"/>
          </w:tcPr>
          <w:p w14:paraId="15E67AE8">
            <w:pPr>
              <w:spacing w:line="300" w:lineRule="auto"/>
            </w:pPr>
            <w:r>
              <w:rPr>
                <w:rFonts w:hint="eastAsia"/>
              </w:rPr>
              <w:t xml:space="preserve">该研究方案是否曾被暂停或者终止过？          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是            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否</w:t>
            </w:r>
          </w:p>
        </w:tc>
      </w:tr>
    </w:tbl>
    <w:tbl>
      <w:tblPr>
        <w:tblStyle w:val="5"/>
        <w:tblpPr w:leftFromText="180" w:rightFromText="180" w:vertAnchor="text" w:horzAnchor="margin" w:tblpY="362"/>
        <w:tblW w:w="861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2553"/>
        <w:gridCol w:w="642"/>
        <w:gridCol w:w="776"/>
        <w:gridCol w:w="364"/>
        <w:gridCol w:w="2187"/>
      </w:tblGrid>
      <w:tr w14:paraId="392F95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2091" w:type="dxa"/>
          </w:tcPr>
          <w:p w14:paraId="1217ABB2"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bookmarkStart w:id="0" w:name="_GoBack"/>
            <w:r>
              <w:rPr>
                <w:rFonts w:hint="default" w:ascii="Times New Roman" w:hAnsi="Times New Roman" w:cs="Times New Roman"/>
              </w:rPr>
              <w:t>项目名称</w:t>
            </w:r>
          </w:p>
        </w:tc>
        <w:tc>
          <w:tcPr>
            <w:tcW w:w="6522" w:type="dxa"/>
            <w:gridSpan w:val="5"/>
          </w:tcPr>
          <w:p w14:paraId="645A5319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</w:tr>
      <w:tr w14:paraId="1BA004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091" w:type="dxa"/>
          </w:tcPr>
          <w:p w14:paraId="73892D45"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试验类型</w:t>
            </w:r>
          </w:p>
        </w:tc>
        <w:tc>
          <w:tcPr>
            <w:tcW w:w="6522" w:type="dxa"/>
            <w:gridSpan w:val="5"/>
          </w:tcPr>
          <w:p w14:paraId="06CBD1C7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□</w:t>
            </w:r>
            <w:r>
              <w:rPr>
                <w:rFonts w:hint="default" w:ascii="Times New Roman" w:hAnsi="Times New Roman" w:cs="Times New Roman"/>
              </w:rPr>
              <w:t>第一类，   □第二类，  □第三类    □其他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</w:t>
            </w:r>
          </w:p>
        </w:tc>
      </w:tr>
      <w:tr w14:paraId="225CC8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091" w:type="dxa"/>
          </w:tcPr>
          <w:p w14:paraId="4687C4A8"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承担科室</w:t>
            </w:r>
          </w:p>
        </w:tc>
        <w:tc>
          <w:tcPr>
            <w:tcW w:w="2553" w:type="dxa"/>
          </w:tcPr>
          <w:p w14:paraId="10A3A7DB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14:paraId="7D7CD8EF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主要研究者</w:t>
            </w:r>
          </w:p>
        </w:tc>
        <w:tc>
          <w:tcPr>
            <w:tcW w:w="2551" w:type="dxa"/>
            <w:gridSpan w:val="2"/>
          </w:tcPr>
          <w:p w14:paraId="6590B862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</w:tr>
      <w:tr w14:paraId="4496C4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091" w:type="dxa"/>
          </w:tcPr>
          <w:p w14:paraId="1C7BA59B"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科室联系人</w:t>
            </w:r>
          </w:p>
        </w:tc>
        <w:tc>
          <w:tcPr>
            <w:tcW w:w="2553" w:type="dxa"/>
          </w:tcPr>
          <w:p w14:paraId="4B3FE970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14:paraId="6D62E2FA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  <w:tc>
          <w:tcPr>
            <w:tcW w:w="2551" w:type="dxa"/>
            <w:gridSpan w:val="2"/>
          </w:tcPr>
          <w:p w14:paraId="641021BA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</w:tr>
      <w:tr w14:paraId="58B090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2091" w:type="dxa"/>
          </w:tcPr>
          <w:p w14:paraId="3A284E07"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申办者/CRO</w:t>
            </w:r>
          </w:p>
        </w:tc>
        <w:tc>
          <w:tcPr>
            <w:tcW w:w="6522" w:type="dxa"/>
            <w:gridSpan w:val="5"/>
          </w:tcPr>
          <w:p w14:paraId="2D1674CA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</w:tr>
      <w:tr w14:paraId="6CACC4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091" w:type="dxa"/>
          </w:tcPr>
          <w:p w14:paraId="796051C6"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申办</w:t>
            </w:r>
            <w:r>
              <w:rPr>
                <w:rFonts w:hint="default" w:ascii="Times New Roman" w:hAnsi="Times New Roman" w:eastAsia="宋体" w:cs="Times New Roman"/>
              </w:rPr>
              <w:t>者</w:t>
            </w:r>
            <w:r>
              <w:rPr>
                <w:rFonts w:hint="default" w:ascii="Times New Roman" w:hAnsi="Times New Roman" w:cs="Times New Roman"/>
              </w:rPr>
              <w:t>联系人</w:t>
            </w:r>
          </w:p>
        </w:tc>
        <w:tc>
          <w:tcPr>
            <w:tcW w:w="2553" w:type="dxa"/>
          </w:tcPr>
          <w:p w14:paraId="398F8004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14:paraId="0C44CB00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  <w:tc>
          <w:tcPr>
            <w:tcW w:w="2551" w:type="dxa"/>
            <w:gridSpan w:val="2"/>
          </w:tcPr>
          <w:p w14:paraId="73F17419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</w:tr>
      <w:tr w14:paraId="483E08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091" w:type="dxa"/>
          </w:tcPr>
          <w:p w14:paraId="5053C19B"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申办者地址</w:t>
            </w:r>
          </w:p>
        </w:tc>
        <w:tc>
          <w:tcPr>
            <w:tcW w:w="6522" w:type="dxa"/>
            <w:gridSpan w:val="5"/>
          </w:tcPr>
          <w:p w14:paraId="6FD74131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</w:tr>
      <w:tr w14:paraId="79A994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091" w:type="dxa"/>
          </w:tcPr>
          <w:p w14:paraId="128934FC">
            <w:pPr>
              <w:spacing w:line="30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中心招募受试者</w:t>
            </w:r>
          </w:p>
          <w:p w14:paraId="3FE1CC23">
            <w:pPr>
              <w:spacing w:line="30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人数/总人数</w:t>
            </w:r>
          </w:p>
        </w:tc>
        <w:tc>
          <w:tcPr>
            <w:tcW w:w="6522" w:type="dxa"/>
            <w:gridSpan w:val="5"/>
          </w:tcPr>
          <w:p w14:paraId="040CA988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</w:tr>
      <w:tr w14:paraId="7736B5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091" w:type="dxa"/>
          </w:tcPr>
          <w:p w14:paraId="65E9B293">
            <w:pPr>
              <w:spacing w:line="30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预期试验期限</w:t>
            </w:r>
          </w:p>
        </w:tc>
        <w:tc>
          <w:tcPr>
            <w:tcW w:w="6522" w:type="dxa"/>
            <w:gridSpan w:val="5"/>
          </w:tcPr>
          <w:p w14:paraId="525A7398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</w:tr>
      <w:tr w14:paraId="04672C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091" w:type="dxa"/>
          </w:tcPr>
          <w:p w14:paraId="07111266">
            <w:pPr>
              <w:spacing w:line="30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使用方式</w:t>
            </w:r>
          </w:p>
        </w:tc>
        <w:tc>
          <w:tcPr>
            <w:tcW w:w="6522" w:type="dxa"/>
            <w:gridSpan w:val="5"/>
          </w:tcPr>
          <w:p w14:paraId="01D59387">
            <w:pPr>
              <w:spacing w:line="30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□创伤性          □非创伤性</w:t>
            </w:r>
          </w:p>
        </w:tc>
      </w:tr>
      <w:tr w14:paraId="0E282A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091" w:type="dxa"/>
          </w:tcPr>
          <w:p w14:paraId="0C494995">
            <w:pPr>
              <w:spacing w:line="30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多中心试验</w:t>
            </w:r>
          </w:p>
        </w:tc>
        <w:tc>
          <w:tcPr>
            <w:tcW w:w="6522" w:type="dxa"/>
            <w:gridSpan w:val="5"/>
          </w:tcPr>
          <w:p w14:paraId="45741CFE">
            <w:pPr>
              <w:spacing w:line="30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□是              □否</w:t>
            </w:r>
          </w:p>
        </w:tc>
      </w:tr>
      <w:tr w14:paraId="7B5343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091" w:type="dxa"/>
            <w:vAlign w:val="center"/>
          </w:tcPr>
          <w:p w14:paraId="38C35B96">
            <w:pPr>
              <w:spacing w:line="30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受试者年龄范围</w:t>
            </w:r>
          </w:p>
        </w:tc>
        <w:tc>
          <w:tcPr>
            <w:tcW w:w="6522" w:type="dxa"/>
            <w:gridSpan w:val="5"/>
          </w:tcPr>
          <w:p w14:paraId="069A2F4C">
            <w:pPr>
              <w:spacing w:line="30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□0～17岁   □18～44岁  □45～65岁     □&gt;66岁</w:t>
            </w:r>
          </w:p>
        </w:tc>
      </w:tr>
      <w:tr w14:paraId="3D05DD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091" w:type="dxa"/>
            <w:vAlign w:val="center"/>
          </w:tcPr>
          <w:p w14:paraId="37940169">
            <w:pPr>
              <w:spacing w:line="30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要求排除对象</w:t>
            </w:r>
          </w:p>
        </w:tc>
        <w:tc>
          <w:tcPr>
            <w:tcW w:w="6522" w:type="dxa"/>
            <w:gridSpan w:val="5"/>
          </w:tcPr>
          <w:p w14:paraId="1F6C2016">
            <w:pPr>
              <w:spacing w:line="30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□重症监护     □隔离区    □手术  □静脉输注     </w:t>
            </w:r>
          </w:p>
          <w:p w14:paraId="00FBEF32">
            <w:pPr>
              <w:spacing w:line="30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□器官移植（请具体</w:t>
            </w:r>
            <w:r>
              <w:rPr>
                <w:rFonts w:hint="default" w:ascii="Times New Roman" w:hAnsi="Times New Roman" w:cs="Times New Roman" w:eastAsiaTheme="minorEastAsia"/>
              </w:rPr>
              <w:t>说明）</w:t>
            </w:r>
            <w:r>
              <w:rPr>
                <w:rFonts w:hint="default" w:ascii="Times New Roman" w:hAnsi="Times New Roman" w:cs="Times New Roman"/>
              </w:rPr>
              <w:t xml:space="preserve">   □基因治疗</w:t>
            </w:r>
          </w:p>
          <w:p w14:paraId="71B6C049">
            <w:pPr>
              <w:spacing w:line="30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□义肢         □管制药物（麻醉药、精神药）</w:t>
            </w:r>
          </w:p>
          <w:p w14:paraId="21DE9097">
            <w:pPr>
              <w:spacing w:line="30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□妇科         □其他（请具体说明）</w:t>
            </w:r>
          </w:p>
        </w:tc>
      </w:tr>
      <w:tr w14:paraId="1A17C5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2091" w:type="dxa"/>
            <w:vAlign w:val="center"/>
          </w:tcPr>
          <w:p w14:paraId="0631D6D4">
            <w:pPr>
              <w:spacing w:line="30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申办者签字（盖章）</w:t>
            </w:r>
          </w:p>
        </w:tc>
        <w:tc>
          <w:tcPr>
            <w:tcW w:w="3195" w:type="dxa"/>
            <w:gridSpan w:val="2"/>
            <w:vAlign w:val="center"/>
          </w:tcPr>
          <w:p w14:paraId="6AABA33B">
            <w:pPr>
              <w:spacing w:line="30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741DF2E7">
            <w:pPr>
              <w:spacing w:line="30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日期</w:t>
            </w:r>
          </w:p>
        </w:tc>
        <w:tc>
          <w:tcPr>
            <w:tcW w:w="2187" w:type="dxa"/>
            <w:vAlign w:val="center"/>
          </w:tcPr>
          <w:p w14:paraId="0FB0E4E1">
            <w:pPr>
              <w:spacing w:line="30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F3219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613" w:type="dxa"/>
            <w:gridSpan w:val="6"/>
            <w:shd w:val="clear" w:color="auto" w:fill="DBE5F1"/>
            <w:vAlign w:val="center"/>
          </w:tcPr>
          <w:p w14:paraId="1509E407">
            <w:pPr>
              <w:spacing w:line="30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以下由专业科室及机构办填写</w:t>
            </w:r>
          </w:p>
        </w:tc>
      </w:tr>
      <w:tr w14:paraId="31DB40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8" w:hRule="atLeast"/>
        </w:trPr>
        <w:tc>
          <w:tcPr>
            <w:tcW w:w="8613" w:type="dxa"/>
            <w:gridSpan w:val="6"/>
          </w:tcPr>
          <w:p w14:paraId="07C4F9EA">
            <w:pPr>
              <w:spacing w:line="360" w:lineRule="auto"/>
              <w:rPr>
                <w:rFonts w:hint="default" w:ascii="Times New Roman" w:hAnsi="Times New Roman" w:cs="Times New Roman" w:eastAsiaTheme="majorEastAsia"/>
              </w:rPr>
            </w:pPr>
            <w:r>
              <w:rPr>
                <w:rFonts w:hint="default" w:ascii="Times New Roman" w:hAnsi="Times New Roman" w:cs="Times New Roman" w:eastAsiaTheme="majorEastAsia"/>
              </w:rPr>
              <w:t>专业科室评估：</w:t>
            </w:r>
          </w:p>
          <w:p w14:paraId="266132F5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 是否能保证招募足够的受试人群： 是□，否□</w:t>
            </w:r>
          </w:p>
          <w:p w14:paraId="40D67773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2. 研究者是否具备足够的试验时间： 是□，否□</w:t>
            </w:r>
          </w:p>
          <w:p w14:paraId="766DB658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3. 是否具备相应的仪器设备和其他技术条件：是□，否□</w:t>
            </w:r>
          </w:p>
          <w:p w14:paraId="7598A098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4</w:t>
            </w:r>
            <w:r>
              <w:rPr>
                <w:rFonts w:hint="default" w:ascii="Times New Roman" w:hAnsi="Times New Roman" w:cs="Times New Roman"/>
              </w:rPr>
              <w:t>. 目前科室承担的与试验</w:t>
            </w:r>
            <w:r>
              <w:rPr>
                <w:rFonts w:hint="default" w:ascii="Times New Roman" w:hAnsi="Times New Roman" w:eastAsia="宋体" w:cs="Times New Roman"/>
              </w:rPr>
              <w:t>医疗器械</w:t>
            </w:r>
            <w:r>
              <w:rPr>
                <w:rFonts w:hint="default" w:ascii="Times New Roman" w:hAnsi="Times New Roman" w:cs="Times New Roman"/>
              </w:rPr>
              <w:t>相同的在研项目：无□，1项□，2项□，2项以上□</w:t>
            </w:r>
          </w:p>
          <w:p w14:paraId="1698505D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5</w:t>
            </w:r>
            <w:r>
              <w:rPr>
                <w:rFonts w:hint="default" w:ascii="Times New Roman" w:hAnsi="Times New Roman" w:cs="Times New Roman"/>
              </w:rPr>
              <w:t>.主要研究者：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 </w:t>
            </w:r>
          </w:p>
          <w:p w14:paraId="0D802B7A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评估意见：同意□，不同意□</w:t>
            </w:r>
          </w:p>
          <w:p w14:paraId="618B1312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主要评估者签字：</w:t>
            </w:r>
          </w:p>
          <w:p w14:paraId="28C2EB8B">
            <w:pPr>
              <w:spacing w:line="360" w:lineRule="auto"/>
              <w:ind w:firstLine="5040" w:firstLineChars="24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日期：      年     月    日</w:t>
            </w:r>
          </w:p>
        </w:tc>
      </w:tr>
      <w:tr w14:paraId="6FCF54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7" w:hRule="atLeast"/>
        </w:trPr>
        <w:tc>
          <w:tcPr>
            <w:tcW w:w="8613" w:type="dxa"/>
            <w:gridSpan w:val="6"/>
          </w:tcPr>
          <w:p w14:paraId="47CC349B">
            <w:pPr>
              <w:spacing w:line="360" w:lineRule="auto"/>
              <w:rPr>
                <w:rFonts w:hint="default" w:ascii="Times New Roman" w:hAnsi="Times New Roman" w:cs="Times New Roman" w:eastAsiaTheme="majorEastAsia"/>
              </w:rPr>
            </w:pPr>
            <w:r>
              <w:rPr>
                <w:rFonts w:hint="default" w:ascii="Times New Roman" w:hAnsi="Times New Roman" w:cs="Times New Roman" w:eastAsiaTheme="majorEastAsia"/>
              </w:rPr>
              <w:t>机构办公室评估：</w:t>
            </w:r>
          </w:p>
          <w:p w14:paraId="650BB518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 临床前研究资料是否齐全：是□，否□</w:t>
            </w:r>
          </w:p>
          <w:p w14:paraId="1C76C4F2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2. 临床科室承担项目的能力：强□，一般□，弱□</w:t>
            </w:r>
          </w:p>
          <w:p w14:paraId="509DECD3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3. 申办者对试验过程质量保证的能力：强□，一般□，弱□</w:t>
            </w:r>
          </w:p>
          <w:p w14:paraId="1D05AD0C">
            <w:pPr>
              <w:spacing w:line="360" w:lineRule="auto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</w:rPr>
              <w:t>评估意见：同意□ → 项目联络人：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</w:rPr>
              <w:t xml:space="preserve">  主要研究者：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</w:t>
            </w:r>
          </w:p>
          <w:p w14:paraId="4BF7DD81">
            <w:pPr>
              <w:spacing w:line="360" w:lineRule="auto"/>
              <w:ind w:firstLine="945" w:firstLineChars="4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不同意□</w:t>
            </w:r>
          </w:p>
          <w:p w14:paraId="49EDB8B8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机构办公室主任签字（盖章）：                       日期：      年     月    日</w:t>
            </w:r>
          </w:p>
        </w:tc>
      </w:tr>
      <w:tr w14:paraId="673F6E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atLeast"/>
        </w:trPr>
        <w:tc>
          <w:tcPr>
            <w:tcW w:w="8613" w:type="dxa"/>
            <w:gridSpan w:val="6"/>
            <w:vAlign w:val="center"/>
          </w:tcPr>
          <w:p w14:paraId="533C6415">
            <w:pPr>
              <w:spacing w:line="360" w:lineRule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机构主任签字（盖章）：  </w:t>
            </w:r>
            <w:r>
              <w:rPr>
                <w:rFonts w:hint="default" w:ascii="Times New Roman" w:hAnsi="Times New Roman" w:eastAsia="黑体" w:cs="Times New Roman"/>
              </w:rPr>
              <w:t xml:space="preserve">                           </w:t>
            </w:r>
            <w:r>
              <w:rPr>
                <w:rFonts w:hint="default" w:ascii="Times New Roman" w:hAnsi="Times New Roman" w:cs="Times New Roman"/>
              </w:rPr>
              <w:t>日期：      年     月    日</w:t>
            </w:r>
          </w:p>
        </w:tc>
      </w:tr>
      <w:bookmarkEnd w:id="0"/>
    </w:tbl>
    <w:p w14:paraId="4B927A72">
      <w:pPr>
        <w:spacing w:line="360" w:lineRule="auto"/>
        <w:rPr>
          <w:rFonts w:ascii="Times New Roman" w:hAnsi="Times New Roman" w:cs="Times New Roman" w:eastAsiaTheme="minorEastAsia"/>
          <w:sz w:val="24"/>
          <w:szCs w:val="24"/>
        </w:rPr>
      </w:pPr>
    </w:p>
    <w:p w14:paraId="64B1418D">
      <w:pPr>
        <w:spacing w:line="360" w:lineRule="auto"/>
        <w:rPr>
          <w:rFonts w:ascii="Times New Roman" w:hAnsi="Times New Roman" w:cs="Times New Roman" w:eastAsiaTheme="minorEastAsia"/>
          <w:sz w:val="24"/>
          <w:szCs w:val="24"/>
        </w:rPr>
      </w:pPr>
    </w:p>
    <w:p w14:paraId="6CD95924">
      <w:pPr>
        <w:spacing w:line="360" w:lineRule="auto"/>
        <w:rPr>
          <w:rFonts w:ascii="Times New Roman" w:hAnsi="Times New Roman" w:cs="Times New Roman" w:eastAsiaTheme="minorEastAsia"/>
          <w:sz w:val="24"/>
          <w:szCs w:val="24"/>
        </w:rPr>
      </w:pPr>
    </w:p>
    <w:p w14:paraId="21F088E7">
      <w:pPr>
        <w:spacing w:line="360" w:lineRule="auto"/>
        <w:rPr>
          <w:rFonts w:ascii="Times New Roman" w:hAnsi="Times New Roman" w:cs="Times New Roman" w:eastAsiaTheme="minorEastAsia"/>
          <w:sz w:val="24"/>
          <w:szCs w:val="24"/>
        </w:rPr>
      </w:pPr>
    </w:p>
    <w:p w14:paraId="4C8DC75D">
      <w:pPr>
        <w:spacing w:line="360" w:lineRule="auto"/>
        <w:rPr>
          <w:rFonts w:ascii="Times New Roman" w:hAnsi="Times New Roman" w:cs="Times New Roman" w:eastAsiaTheme="minorEastAsia"/>
          <w:sz w:val="24"/>
          <w:szCs w:val="24"/>
        </w:rPr>
      </w:pPr>
    </w:p>
    <w:p w14:paraId="319F272D">
      <w:pPr>
        <w:spacing w:line="360" w:lineRule="auto"/>
        <w:rPr>
          <w:rFonts w:ascii="Times New Roman" w:hAnsi="Times New Roman" w:cs="Times New Roman" w:eastAsiaTheme="minorEastAsia"/>
          <w:sz w:val="24"/>
          <w:szCs w:val="24"/>
        </w:rPr>
      </w:pPr>
    </w:p>
    <w:p w14:paraId="7FD952C1">
      <w:pPr>
        <w:spacing w:line="360" w:lineRule="auto"/>
        <w:rPr>
          <w:rFonts w:ascii="Times New Roman" w:hAnsi="Times New Roman" w:cs="Times New Roman" w:eastAsiaTheme="minorEastAsia"/>
          <w:sz w:val="24"/>
          <w:szCs w:val="24"/>
        </w:rPr>
      </w:pPr>
    </w:p>
    <w:p w14:paraId="199E179B">
      <w:pPr>
        <w:ind w:left="1190" w:right="105" w:rightChars="50" w:hanging="1293" w:hangingChars="539"/>
        <w:rPr>
          <w:rFonts w:hint="eastAsia" w:ascii="宋体" w:hAnsi="宋体" w:eastAsia="宋体" w:cs="宋体"/>
          <w:sz w:val="24"/>
          <w:szCs w:val="24"/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492F4">
    <w:pPr>
      <w:pStyle w:val="3"/>
      <w:pBdr>
        <w:bottom w:val="single" w:color="auto" w:sz="4" w:space="1"/>
      </w:pBdr>
      <w:tabs>
        <w:tab w:val="left" w:pos="7343"/>
        <w:tab w:val="clear" w:pos="4153"/>
      </w:tabs>
      <w:rPr>
        <w:rFonts w:eastAsia="宋体"/>
        <w:b/>
        <w:bCs/>
        <w:sz w:val="21"/>
      </w:rPr>
    </w:pPr>
    <w:r>
      <w:drawing>
        <wp:inline distT="0" distB="0" distL="0" distR="0">
          <wp:extent cx="508000" cy="495300"/>
          <wp:effectExtent l="0" t="0" r="6350" b="0"/>
          <wp:docPr id="2" name="图片 1" descr="C:\Users\ADMINI~1\AppData\Local\Temp\1611282374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C:\Users\ADMINI~1\AppData\Local\Temp\1611282374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191" cy="4965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eastAsia="宋体"/>
      </w:rPr>
      <w:tab/>
    </w:r>
    <w:r>
      <w:rPr>
        <w:rFonts w:hint="eastAsia" w:eastAsia="宋体"/>
        <w:b/>
        <w:bCs/>
        <w:sz w:val="21"/>
      </w:rPr>
      <w:t xml:space="preserve"> 机构文档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mOWVlNDYxOTAyZmE1MWI5MGUxNTNjOWM5ZmM2YmQifQ=="/>
  </w:docVars>
  <w:rsids>
    <w:rsidRoot w:val="009021E9"/>
    <w:rsid w:val="006E494C"/>
    <w:rsid w:val="009021E9"/>
    <w:rsid w:val="00B147C5"/>
    <w:rsid w:val="00B20738"/>
    <w:rsid w:val="00B93F4B"/>
    <w:rsid w:val="00F36182"/>
    <w:rsid w:val="014C45B4"/>
    <w:rsid w:val="02DC3F04"/>
    <w:rsid w:val="034A3564"/>
    <w:rsid w:val="04FE3A0F"/>
    <w:rsid w:val="082F0F7A"/>
    <w:rsid w:val="0B61769D"/>
    <w:rsid w:val="0E400C5D"/>
    <w:rsid w:val="0F8B2784"/>
    <w:rsid w:val="116647E8"/>
    <w:rsid w:val="11B06239"/>
    <w:rsid w:val="12EA7589"/>
    <w:rsid w:val="154114C8"/>
    <w:rsid w:val="19D21766"/>
    <w:rsid w:val="1D3C5B9E"/>
    <w:rsid w:val="1D5822E5"/>
    <w:rsid w:val="1E262080"/>
    <w:rsid w:val="1EFC79EE"/>
    <w:rsid w:val="20A94437"/>
    <w:rsid w:val="21A41C3A"/>
    <w:rsid w:val="23227F4E"/>
    <w:rsid w:val="244B73BA"/>
    <w:rsid w:val="26A5554D"/>
    <w:rsid w:val="28574A17"/>
    <w:rsid w:val="288527C5"/>
    <w:rsid w:val="289B3D96"/>
    <w:rsid w:val="2C7074C5"/>
    <w:rsid w:val="2DBF3691"/>
    <w:rsid w:val="305E4EEE"/>
    <w:rsid w:val="32246302"/>
    <w:rsid w:val="3343212F"/>
    <w:rsid w:val="357F2B0C"/>
    <w:rsid w:val="36D6083E"/>
    <w:rsid w:val="383F1B57"/>
    <w:rsid w:val="39276F80"/>
    <w:rsid w:val="3B3D0CDD"/>
    <w:rsid w:val="3CA408E8"/>
    <w:rsid w:val="3D385C00"/>
    <w:rsid w:val="409A54EB"/>
    <w:rsid w:val="40D4461E"/>
    <w:rsid w:val="40EA4FBA"/>
    <w:rsid w:val="41BC1E92"/>
    <w:rsid w:val="42011D77"/>
    <w:rsid w:val="422C5607"/>
    <w:rsid w:val="43997A31"/>
    <w:rsid w:val="443A76C8"/>
    <w:rsid w:val="463113A2"/>
    <w:rsid w:val="46BE6FE7"/>
    <w:rsid w:val="46C04776"/>
    <w:rsid w:val="486F44A0"/>
    <w:rsid w:val="490374A7"/>
    <w:rsid w:val="49AB2E67"/>
    <w:rsid w:val="49E73E13"/>
    <w:rsid w:val="4B4120C2"/>
    <w:rsid w:val="5108410F"/>
    <w:rsid w:val="51EA5182"/>
    <w:rsid w:val="525255AC"/>
    <w:rsid w:val="542E7073"/>
    <w:rsid w:val="567535C9"/>
    <w:rsid w:val="56EF6795"/>
    <w:rsid w:val="59264C0F"/>
    <w:rsid w:val="5D041203"/>
    <w:rsid w:val="5D8F396A"/>
    <w:rsid w:val="5E476D40"/>
    <w:rsid w:val="5EEB63EE"/>
    <w:rsid w:val="5F322EE7"/>
    <w:rsid w:val="5F61293D"/>
    <w:rsid w:val="60F577E0"/>
    <w:rsid w:val="615F3BB2"/>
    <w:rsid w:val="62A0377C"/>
    <w:rsid w:val="64B800F0"/>
    <w:rsid w:val="65190981"/>
    <w:rsid w:val="65565BED"/>
    <w:rsid w:val="65A04C05"/>
    <w:rsid w:val="687236D3"/>
    <w:rsid w:val="6B1B7E43"/>
    <w:rsid w:val="6BAE515B"/>
    <w:rsid w:val="6C786A49"/>
    <w:rsid w:val="6E7015CA"/>
    <w:rsid w:val="7136363E"/>
    <w:rsid w:val="74DF4D01"/>
    <w:rsid w:val="754C6E1B"/>
    <w:rsid w:val="76B732FC"/>
    <w:rsid w:val="77874408"/>
    <w:rsid w:val="7A3B3819"/>
    <w:rsid w:val="7AEA539D"/>
    <w:rsid w:val="7B4E4F55"/>
    <w:rsid w:val="7BB8235E"/>
    <w:rsid w:val="7E35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  <w:jc w:val="both"/>
    </w:pPr>
    <w:rPr>
      <w:sz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99"/>
    <w:rPr>
      <w:rFonts w:cs="Times New Roman"/>
    </w:rPr>
  </w:style>
  <w:style w:type="table" w:customStyle="1" w:styleId="9">
    <w:name w:val="Table Normal"/>
    <w:basedOn w:val="5"/>
    <w:qFormat/>
    <w:uiPriority w:val="0"/>
    <w:tblPr>
      <w:tblCellMar>
        <w:left w:w="0" w:type="dxa"/>
        <w:right w:w="0" w:type="dxa"/>
      </w:tblCellMar>
    </w:tblPr>
  </w:style>
  <w:style w:type="paragraph" w:customStyle="1" w:styleId="10">
    <w:name w:val="ordinary-output"/>
    <w:basedOn w:val="1"/>
    <w:qFormat/>
    <w:uiPriority w:val="0"/>
    <w:pPr>
      <w:spacing w:before="100" w:beforeAutospacing="1" w:after="75" w:line="330" w:lineRule="atLeast"/>
    </w:pPr>
    <w:rPr>
      <w:rFonts w:ascii="宋体" w:hAnsi="宋体" w:cs="宋体"/>
      <w:color w:val="333333"/>
      <w:sz w:val="27"/>
      <w:szCs w:val="27"/>
    </w:rPr>
  </w:style>
  <w:style w:type="paragraph" w:customStyle="1" w:styleId="11">
    <w:name w:val="Revision"/>
    <w:hidden/>
    <w:unhideWhenUsed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612</Words>
  <Characters>651</Characters>
  <Lines>441</Lines>
  <Paragraphs>356</Paragraphs>
  <TotalTime>0</TotalTime>
  <ScaleCrop>false</ScaleCrop>
  <LinksUpToDate>false</LinksUpToDate>
  <CharactersWithSpaces>968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2023-03-29T07:48:00Z</dcterms:created>
  <dc:creator>Administrator</dc:creator>
  <cp:lastModifiedBy>果壳</cp:lastModifiedBy>
  <dcterms:modified xsi:type="dcterms:W3CDTF">2025-08-05T01:33:10Z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891EC39E592943A694C52E8EFE63D882</vt:lpwstr>
  </property>
  <property fmtid="{D5CDD505-2E9C-101B-9397-08002B2CF9AE}" pid="4" name="KSOTemplateDocerSaveRecord">
    <vt:lpwstr>eyJoZGlkIjoiN2MyMzczOTU5Y2JhYmFjMTc3NzIzYzdiNmRmNWIwODgiLCJ1c2VySWQiOiIyODIyODI5NDEifQ==</vt:lpwstr>
  </property>
</Properties>
</file>