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highlight w:val="none"/>
          <w:lang w:val="en-US" w:eastAsia="zh-CN" w:bidi="ar-SA"/>
        </w:rPr>
        <w:t>2023年度或2024年度经会计师事务所或者审计机构审计的财务报告；或基本开户银行出具的有效资信证明；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7700F5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）本项目纸质报价单和参数，须加盖公章。</w:t>
      </w:r>
    </w:p>
    <w:p w14:paraId="71AEA7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</w:t>
      </w:r>
      <w:bookmarkStart w:id="0" w:name="_GoBack"/>
      <w:bookmarkEnd w:id="0"/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扫描PDF版发到邮箱xxzx65662573@163.com。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1AB76511"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3.公开议价当日请响应文件中的委托代理人本人到现场参与议价，非委托代理人不能替签字。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cs="宋体"/>
          <w:color w:val="333333"/>
          <w:kern w:val="0"/>
          <w:sz w:val="28"/>
          <w:szCs w:val="28"/>
          <w:lang w:val="en-US" w:eastAsia="zh-CN" w:bidi="ar"/>
        </w:rPr>
        <w:t>xxzx</w:t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65662</w:t>
      </w:r>
      <w:r>
        <w:rPr>
          <w:rStyle w:val="13"/>
          <w:rFonts w:hint="eastAsia" w:cs="宋体"/>
          <w:color w:val="333333"/>
          <w:kern w:val="0"/>
          <w:sz w:val="28"/>
          <w:szCs w:val="28"/>
          <w:lang w:val="en-US" w:eastAsia="zh-CN" w:bidi="ar"/>
        </w:rPr>
        <w:t>573</w:t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339465"/>
            <wp:effectExtent l="9525" t="9525" r="27940" b="228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339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A26C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474" w:bottom="873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zdkM2JlNGIzMjBkYzRjYjE4ZDg3ZDlkNGIyN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1E224D7"/>
    <w:rsid w:val="139F4031"/>
    <w:rsid w:val="13D44F3D"/>
    <w:rsid w:val="17FF0C60"/>
    <w:rsid w:val="19923A79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C4F62C2"/>
    <w:rsid w:val="3DBC400B"/>
    <w:rsid w:val="3E1C2F02"/>
    <w:rsid w:val="3F0538C0"/>
    <w:rsid w:val="3FC7398F"/>
    <w:rsid w:val="40333C9F"/>
    <w:rsid w:val="41D35998"/>
    <w:rsid w:val="43AD46AD"/>
    <w:rsid w:val="4690291A"/>
    <w:rsid w:val="47B61887"/>
    <w:rsid w:val="483036C1"/>
    <w:rsid w:val="4A5B1FFC"/>
    <w:rsid w:val="4B7778F3"/>
    <w:rsid w:val="4BAF1550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08A15C7"/>
    <w:rsid w:val="71614699"/>
    <w:rsid w:val="71F919BB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1068</Characters>
  <Lines>0</Lines>
  <Paragraphs>0</Paragraphs>
  <TotalTime>15</TotalTime>
  <ScaleCrop>false</ScaleCrop>
  <LinksUpToDate>false</LinksUpToDate>
  <CharactersWithSpaces>1078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娄岚清</cp:lastModifiedBy>
  <dcterms:modified xsi:type="dcterms:W3CDTF">2025-06-04T01:07:33Z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eyJoZGlkIjoiNDdiYzIwYzJkY2VlZTA0OGY0ZGI2YmQyZmFjZDk5NjQiLCJ1c2VySWQiOiIzNDU5NTk2NDkifQ==</vt:lpwstr>
  </property>
</Properties>
</file>