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DA" w:rsidRDefault="00E847DA"/>
    <w:p w:rsidR="00E847DA" w:rsidRPr="00E30539" w:rsidRDefault="00E847DA" w:rsidP="00A8231D">
      <w:pPr>
        <w:tabs>
          <w:tab w:val="left" w:pos="1773"/>
        </w:tabs>
        <w:rPr>
          <w:rFonts w:ascii="仿宋" w:eastAsia="仿宋" w:hAnsi="仿宋"/>
          <w:b/>
          <w:sz w:val="32"/>
          <w:szCs w:val="32"/>
        </w:rPr>
      </w:pPr>
      <w:r w:rsidRPr="00E30539">
        <w:rPr>
          <w:rFonts w:ascii="仿宋" w:eastAsia="仿宋" w:hAnsi="仿宋"/>
        </w:rPr>
        <w:tab/>
      </w:r>
      <w:r w:rsidRPr="00E30539">
        <w:rPr>
          <w:rFonts w:ascii="仿宋" w:eastAsia="仿宋" w:hAnsi="仿宋" w:hint="eastAsia"/>
          <w:b/>
          <w:sz w:val="36"/>
          <w:szCs w:val="32"/>
        </w:rPr>
        <w:t>郑州市门诊规定病种申报程序</w:t>
      </w:r>
    </w:p>
    <w:p w:rsidR="00A8231D" w:rsidRDefault="00A8231D" w:rsidP="00E847DA">
      <w:pPr>
        <w:rPr>
          <w:rFonts w:ascii="仿宋" w:eastAsia="仿宋" w:hAnsi="仿宋"/>
          <w:sz w:val="28"/>
          <w:szCs w:val="28"/>
        </w:rPr>
      </w:pPr>
    </w:p>
    <w:p w:rsidR="00E847DA" w:rsidRPr="00E30539" w:rsidRDefault="00E847DA" w:rsidP="00E847DA">
      <w:pPr>
        <w:rPr>
          <w:rFonts w:ascii="仿宋" w:eastAsia="仿宋" w:hAnsi="仿宋"/>
          <w:sz w:val="28"/>
          <w:szCs w:val="28"/>
        </w:rPr>
      </w:pPr>
      <w:r w:rsidRPr="00E30539">
        <w:rPr>
          <w:rFonts w:ascii="仿宋" w:eastAsia="仿宋" w:hAnsi="仿宋"/>
          <w:sz w:val="28"/>
          <w:szCs w:val="28"/>
        </w:rPr>
        <w:t>1</w:t>
      </w:r>
      <w:r w:rsidRPr="00E30539">
        <w:rPr>
          <w:rFonts w:ascii="仿宋" w:eastAsia="仿宋" w:hAnsi="仿宋" w:hint="eastAsia"/>
          <w:sz w:val="28"/>
          <w:szCs w:val="28"/>
        </w:rPr>
        <w:t>、申请恶性肿瘤、慢性肾功能不全（失代偿期）、异体器官移植，需提交资料：（</w:t>
      </w:r>
      <w:r w:rsidRPr="00E30539">
        <w:rPr>
          <w:rFonts w:ascii="仿宋" w:eastAsia="仿宋" w:hAnsi="仿宋"/>
          <w:sz w:val="28"/>
          <w:szCs w:val="28"/>
        </w:rPr>
        <w:t>1</w:t>
      </w:r>
      <w:r w:rsidRPr="00E30539">
        <w:rPr>
          <w:rFonts w:ascii="仿宋" w:eastAsia="仿宋" w:hAnsi="仿宋" w:hint="eastAsia"/>
          <w:sz w:val="28"/>
          <w:szCs w:val="28"/>
        </w:rPr>
        <w:t>）、诊断证明原件（市级或省级医院）；（</w:t>
      </w:r>
      <w:r w:rsidRPr="00E30539">
        <w:rPr>
          <w:rFonts w:ascii="仿宋" w:eastAsia="仿宋" w:hAnsi="仿宋"/>
          <w:sz w:val="28"/>
          <w:szCs w:val="28"/>
        </w:rPr>
        <w:t>2</w:t>
      </w:r>
      <w:r w:rsidRPr="00E30539">
        <w:rPr>
          <w:rFonts w:ascii="仿宋" w:eastAsia="仿宋" w:hAnsi="仿宋" w:hint="eastAsia"/>
          <w:sz w:val="28"/>
          <w:szCs w:val="28"/>
        </w:rPr>
        <w:t>）、病理报告单（肾衰血透记录或腹透医嘱，器官移植手术记录）复印件；（</w:t>
      </w:r>
      <w:r w:rsidRPr="00E30539">
        <w:rPr>
          <w:rFonts w:ascii="仿宋" w:eastAsia="仿宋" w:hAnsi="仿宋"/>
          <w:sz w:val="28"/>
          <w:szCs w:val="28"/>
        </w:rPr>
        <w:t>3</w:t>
      </w:r>
      <w:r w:rsidRPr="00E30539">
        <w:rPr>
          <w:rFonts w:ascii="仿宋" w:eastAsia="仿宋" w:hAnsi="仿宋" w:hint="eastAsia"/>
          <w:sz w:val="28"/>
          <w:szCs w:val="28"/>
        </w:rPr>
        <w:t>）</w:t>
      </w:r>
      <w:r w:rsidRPr="00E30539">
        <w:rPr>
          <w:rFonts w:ascii="仿宋" w:eastAsia="仿宋" w:hAnsi="仿宋"/>
          <w:sz w:val="28"/>
          <w:szCs w:val="28"/>
        </w:rPr>
        <w:t xml:space="preserve"> </w:t>
      </w:r>
      <w:r w:rsidRPr="00E30539">
        <w:rPr>
          <w:rFonts w:ascii="仿宋" w:eastAsia="仿宋" w:hAnsi="仿宋" w:hint="eastAsia"/>
          <w:sz w:val="28"/>
          <w:szCs w:val="28"/>
        </w:rPr>
        <w:t>、病案首页复印件；</w:t>
      </w:r>
      <w:r w:rsidRPr="00E30539">
        <w:rPr>
          <w:rFonts w:ascii="仿宋" w:eastAsia="仿宋" w:hAnsi="仿宋" w:cs="宋体" w:hint="eastAsia"/>
          <w:sz w:val="28"/>
          <w:szCs w:val="28"/>
        </w:rPr>
        <w:t>（</w:t>
      </w:r>
      <w:r w:rsidRPr="00E30539">
        <w:rPr>
          <w:rFonts w:ascii="仿宋" w:eastAsia="仿宋" w:hAnsi="仿宋" w:cs="宋体"/>
          <w:sz w:val="28"/>
          <w:szCs w:val="28"/>
        </w:rPr>
        <w:t>4</w:t>
      </w:r>
      <w:r w:rsidRPr="00E30539">
        <w:rPr>
          <w:rFonts w:ascii="仿宋" w:eastAsia="仿宋" w:hAnsi="仿宋" w:cs="宋体" w:hint="eastAsia"/>
          <w:sz w:val="28"/>
          <w:szCs w:val="28"/>
        </w:rPr>
        <w:t>）、</w:t>
      </w:r>
      <w:r w:rsidRPr="00E30539">
        <w:rPr>
          <w:rFonts w:ascii="仿宋" w:eastAsia="仿宋" w:hAnsi="仿宋" w:cs="宋体"/>
          <w:sz w:val="28"/>
          <w:szCs w:val="28"/>
        </w:rPr>
        <w:t xml:space="preserve"> </w:t>
      </w:r>
      <w:r w:rsidRPr="00E30539">
        <w:rPr>
          <w:rFonts w:ascii="仿宋" w:eastAsia="仿宋" w:hAnsi="仿宋" w:cs="宋体" w:hint="eastAsia"/>
          <w:sz w:val="28"/>
          <w:szCs w:val="28"/>
        </w:rPr>
        <w:t>出院记录复印件；正常上班时间带医保卡及一寸彩照三张到</w:t>
      </w:r>
      <w:r w:rsidRPr="00E30539">
        <w:rPr>
          <w:rFonts w:ascii="仿宋" w:eastAsia="仿宋" w:hAnsi="仿宋" w:hint="eastAsia"/>
          <w:sz w:val="28"/>
          <w:szCs w:val="28"/>
        </w:rPr>
        <w:t>郑州市社会保险局</w:t>
      </w:r>
      <w:r w:rsidR="00BB734C">
        <w:rPr>
          <w:rFonts w:ascii="仿宋" w:eastAsia="仿宋" w:hAnsi="仿宋" w:hint="eastAsia"/>
          <w:sz w:val="28"/>
          <w:szCs w:val="28"/>
        </w:rPr>
        <w:t>办事大厅1号窗口</w:t>
      </w:r>
      <w:r w:rsidRPr="00E30539">
        <w:rPr>
          <w:rFonts w:ascii="仿宋" w:eastAsia="仿宋" w:hAnsi="仿宋" w:cs="宋体" w:hint="eastAsia"/>
          <w:sz w:val="28"/>
          <w:szCs w:val="28"/>
        </w:rPr>
        <w:t>审批，当日办结。</w:t>
      </w:r>
    </w:p>
    <w:p w:rsidR="00C24201" w:rsidRPr="00E30539" w:rsidRDefault="00E847DA" w:rsidP="00E847DA">
      <w:pPr>
        <w:rPr>
          <w:rFonts w:ascii="仿宋" w:eastAsia="仿宋" w:hAnsi="仿宋"/>
          <w:sz w:val="28"/>
          <w:szCs w:val="28"/>
        </w:rPr>
      </w:pPr>
      <w:r w:rsidRPr="00E30539">
        <w:rPr>
          <w:rFonts w:ascii="仿宋" w:eastAsia="仿宋" w:hAnsi="仿宋" w:hint="eastAsia"/>
          <w:sz w:val="28"/>
          <w:szCs w:val="28"/>
        </w:rPr>
        <w:t>2、慢性丙型肝炎需提交资料：（</w:t>
      </w:r>
      <w:r w:rsidRPr="00E30539">
        <w:rPr>
          <w:rFonts w:ascii="仿宋" w:eastAsia="仿宋" w:hAnsi="仿宋"/>
          <w:sz w:val="28"/>
          <w:szCs w:val="28"/>
        </w:rPr>
        <w:t>1</w:t>
      </w:r>
      <w:r w:rsidRPr="00E30539">
        <w:rPr>
          <w:rFonts w:ascii="仿宋" w:eastAsia="仿宋" w:hAnsi="仿宋" w:hint="eastAsia"/>
          <w:sz w:val="28"/>
          <w:szCs w:val="28"/>
        </w:rPr>
        <w:t>）、诊断证明原件（市级或省级医院）；（</w:t>
      </w:r>
      <w:r w:rsidRPr="00E30539">
        <w:rPr>
          <w:rFonts w:ascii="仿宋" w:eastAsia="仿宋" w:hAnsi="仿宋"/>
          <w:sz w:val="28"/>
          <w:szCs w:val="28"/>
        </w:rPr>
        <w:t>2</w:t>
      </w:r>
      <w:r w:rsidRPr="00E30539">
        <w:rPr>
          <w:rFonts w:ascii="仿宋" w:eastAsia="仿宋" w:hAnsi="仿宋" w:hint="eastAsia"/>
          <w:sz w:val="28"/>
          <w:szCs w:val="28"/>
        </w:rPr>
        <w:t>）、住院病历及相关检查资料（包括病案首页、</w:t>
      </w:r>
      <w:r w:rsidRPr="00E30539">
        <w:rPr>
          <w:rFonts w:ascii="仿宋" w:eastAsia="仿宋" w:hAnsi="仿宋" w:cs="宋体" w:hint="eastAsia"/>
          <w:sz w:val="28"/>
          <w:szCs w:val="28"/>
        </w:rPr>
        <w:t>出院记录、</w:t>
      </w:r>
      <w:r w:rsidRPr="00E30539">
        <w:rPr>
          <w:rFonts w:ascii="仿宋" w:eastAsia="仿宋" w:hAnsi="仿宋" w:hint="eastAsia"/>
          <w:sz w:val="28"/>
          <w:szCs w:val="28"/>
        </w:rPr>
        <w:t>抗</w:t>
      </w:r>
      <w:r w:rsidRPr="00E30539">
        <w:rPr>
          <w:rFonts w:ascii="仿宋" w:eastAsia="仿宋" w:hAnsi="仿宋"/>
          <w:sz w:val="28"/>
          <w:szCs w:val="28"/>
        </w:rPr>
        <w:t>-HCV</w:t>
      </w:r>
      <w:r w:rsidRPr="00E30539">
        <w:rPr>
          <w:rFonts w:ascii="仿宋" w:eastAsia="仿宋" w:hAnsi="仿宋" w:hint="eastAsia"/>
          <w:sz w:val="28"/>
          <w:szCs w:val="28"/>
        </w:rPr>
        <w:t>阳性化验单、</w:t>
      </w:r>
      <w:r w:rsidRPr="00E30539">
        <w:rPr>
          <w:rFonts w:ascii="仿宋" w:eastAsia="仿宋" w:hAnsi="仿宋"/>
          <w:sz w:val="28"/>
          <w:szCs w:val="28"/>
        </w:rPr>
        <w:t>HCVRNA</w:t>
      </w:r>
      <w:r w:rsidRPr="00E30539">
        <w:rPr>
          <w:rFonts w:ascii="仿宋" w:eastAsia="仿宋" w:hAnsi="仿宋" w:hint="eastAsia"/>
          <w:sz w:val="28"/>
          <w:szCs w:val="28"/>
        </w:rPr>
        <w:t>病毒复制指标检查结果）复印件；</w:t>
      </w:r>
      <w:r w:rsidRPr="00E30539">
        <w:rPr>
          <w:rFonts w:ascii="仿宋" w:eastAsia="仿宋" w:hAnsi="仿宋" w:cs="宋体" w:hint="eastAsia"/>
          <w:sz w:val="28"/>
          <w:szCs w:val="28"/>
        </w:rPr>
        <w:t>正常上班时间带医保卡及一寸彩照三张到</w:t>
      </w:r>
      <w:r w:rsidRPr="00E30539">
        <w:rPr>
          <w:rFonts w:ascii="仿宋" w:eastAsia="仿宋" w:hAnsi="仿宋" w:hint="eastAsia"/>
          <w:sz w:val="28"/>
          <w:szCs w:val="28"/>
        </w:rPr>
        <w:t>郑州市社会保险局</w:t>
      </w:r>
      <w:r w:rsidR="00784FD3">
        <w:rPr>
          <w:rFonts w:ascii="仿宋" w:eastAsia="仿宋" w:hAnsi="仿宋" w:hint="eastAsia"/>
          <w:sz w:val="28"/>
          <w:szCs w:val="28"/>
        </w:rPr>
        <w:t>办事大厅1号窗口</w:t>
      </w:r>
      <w:r w:rsidRPr="00E30539">
        <w:rPr>
          <w:rFonts w:ascii="仿宋" w:eastAsia="仿宋" w:hAnsi="仿宋" w:cs="宋体" w:hint="eastAsia"/>
          <w:sz w:val="28"/>
          <w:szCs w:val="28"/>
        </w:rPr>
        <w:t>审批，当日办结。</w:t>
      </w:r>
      <w:r w:rsidR="00C24201" w:rsidRPr="00E30539">
        <w:rPr>
          <w:rFonts w:ascii="仿宋" w:eastAsia="仿宋" w:hAnsi="仿宋" w:cs="宋体" w:hint="eastAsia"/>
          <w:sz w:val="28"/>
          <w:szCs w:val="28"/>
        </w:rPr>
        <w:t>干扰素治疗患者可以申请，每人限申请</w:t>
      </w:r>
      <w:r w:rsidR="00C24201" w:rsidRPr="00E30539">
        <w:rPr>
          <w:rFonts w:ascii="仿宋" w:eastAsia="仿宋" w:hAnsi="仿宋" w:cs="宋体"/>
          <w:sz w:val="28"/>
          <w:szCs w:val="28"/>
        </w:rPr>
        <w:t>1</w:t>
      </w:r>
      <w:r w:rsidR="00784FD3">
        <w:rPr>
          <w:rFonts w:ascii="仿宋" w:eastAsia="仿宋" w:hAnsi="仿宋" w:cs="宋体" w:hint="eastAsia"/>
          <w:sz w:val="28"/>
          <w:szCs w:val="28"/>
        </w:rPr>
        <w:t>次，治疗期为</w:t>
      </w:r>
      <w:r w:rsidR="00C24201" w:rsidRPr="00E30539">
        <w:rPr>
          <w:rFonts w:ascii="仿宋" w:eastAsia="仿宋" w:hAnsi="仿宋" w:cs="宋体"/>
          <w:sz w:val="28"/>
          <w:szCs w:val="28"/>
        </w:rPr>
        <w:t>6</w:t>
      </w:r>
      <w:r w:rsidR="00784FD3">
        <w:rPr>
          <w:rFonts w:ascii="仿宋" w:eastAsia="仿宋" w:hAnsi="仿宋" w:cs="宋体" w:hint="eastAsia"/>
          <w:sz w:val="28"/>
          <w:szCs w:val="28"/>
        </w:rPr>
        <w:t>个</w:t>
      </w:r>
      <w:r w:rsidR="00C24201" w:rsidRPr="00E30539">
        <w:rPr>
          <w:rFonts w:ascii="仿宋" w:eastAsia="仿宋" w:hAnsi="仿宋" w:cs="宋体" w:hint="eastAsia"/>
          <w:sz w:val="28"/>
          <w:szCs w:val="28"/>
        </w:rPr>
        <w:t>月，</w:t>
      </w:r>
      <w:r w:rsidR="00784FD3">
        <w:rPr>
          <w:rFonts w:ascii="仿宋" w:eastAsia="仿宋" w:hAnsi="仿宋" w:cs="宋体" w:hint="eastAsia"/>
          <w:sz w:val="28"/>
          <w:szCs w:val="28"/>
        </w:rPr>
        <w:t>经鉴定仍需治疗的，治疗期最多可再延长6个月</w:t>
      </w:r>
      <w:r w:rsidR="00C24201" w:rsidRPr="00E30539">
        <w:rPr>
          <w:rFonts w:ascii="仿宋" w:eastAsia="仿宋" w:hAnsi="仿宋" w:cs="宋体" w:hint="eastAsia"/>
          <w:sz w:val="28"/>
          <w:szCs w:val="28"/>
        </w:rPr>
        <w:t>。</w:t>
      </w:r>
      <w:r w:rsidR="00BB734C" w:rsidRPr="00E30539">
        <w:rPr>
          <w:rFonts w:ascii="仿宋" w:eastAsia="仿宋" w:hAnsi="仿宋" w:hint="eastAsia"/>
          <w:sz w:val="28"/>
          <w:szCs w:val="28"/>
        </w:rPr>
        <w:t>慢性丙型肝炎</w:t>
      </w:r>
      <w:r w:rsidR="00BB734C">
        <w:rPr>
          <w:rFonts w:ascii="仿宋" w:eastAsia="仿宋" w:hAnsi="仿宋" w:hint="eastAsia"/>
          <w:sz w:val="28"/>
          <w:szCs w:val="28"/>
        </w:rPr>
        <w:t>定点医疗机构目前为郑州市第一人民医院、郑州市第二人民医院、郑州市第三人民医院、郑州市中心医院、郑州人民医院、郑州市第六人民医院、郑州市中医院、中国人民解放军第一五三中心医院、中国人民武装警察部队河南省总队医院。</w:t>
      </w:r>
    </w:p>
    <w:p w:rsidR="00003467" w:rsidRDefault="00C24201" w:rsidP="00C24201">
      <w:pPr>
        <w:rPr>
          <w:rFonts w:ascii="仿宋" w:eastAsia="仿宋" w:hAnsi="仿宋"/>
          <w:sz w:val="28"/>
          <w:szCs w:val="28"/>
        </w:rPr>
      </w:pPr>
      <w:r w:rsidRPr="00E30539">
        <w:rPr>
          <w:rFonts w:ascii="仿宋" w:eastAsia="仿宋" w:hAnsi="仿宋" w:hint="eastAsia"/>
          <w:sz w:val="28"/>
          <w:szCs w:val="28"/>
        </w:rPr>
        <w:t>3、其余26种病种申请程序：﹙</w:t>
      </w:r>
      <w:r w:rsidRPr="00E30539">
        <w:rPr>
          <w:rFonts w:ascii="仿宋" w:eastAsia="仿宋" w:hAnsi="仿宋"/>
          <w:sz w:val="28"/>
          <w:szCs w:val="28"/>
        </w:rPr>
        <w:t>1</w:t>
      </w:r>
      <w:r w:rsidRPr="00E30539">
        <w:rPr>
          <w:rFonts w:ascii="仿宋" w:eastAsia="仿宋" w:hAnsi="仿宋" w:hint="eastAsia"/>
          <w:sz w:val="28"/>
          <w:szCs w:val="28"/>
        </w:rPr>
        <w:t>﹚提供市级或省级医院的诊断证明；﹙</w:t>
      </w:r>
      <w:r w:rsidRPr="00E30539">
        <w:rPr>
          <w:rFonts w:ascii="仿宋" w:eastAsia="仿宋" w:hAnsi="仿宋"/>
          <w:sz w:val="28"/>
          <w:szCs w:val="28"/>
        </w:rPr>
        <w:t>2</w:t>
      </w:r>
      <w:r w:rsidRPr="00E30539">
        <w:rPr>
          <w:rFonts w:ascii="仿宋" w:eastAsia="仿宋" w:hAnsi="仿宋" w:hint="eastAsia"/>
          <w:sz w:val="28"/>
          <w:szCs w:val="28"/>
        </w:rPr>
        <w:t>﹚完整住院病历（包括病案首页、入院记录、出院记录、长期医嘱、临时医嘱、申请病种相关检查资料）复印件；（</w:t>
      </w:r>
      <w:r w:rsidRPr="00E30539">
        <w:rPr>
          <w:rFonts w:ascii="仿宋" w:eastAsia="仿宋" w:hAnsi="仿宋"/>
          <w:sz w:val="28"/>
          <w:szCs w:val="28"/>
        </w:rPr>
        <w:t>3</w:t>
      </w:r>
      <w:r w:rsidRPr="00E30539">
        <w:rPr>
          <w:rFonts w:ascii="仿宋" w:eastAsia="仿宋" w:hAnsi="仿宋" w:hint="eastAsia"/>
          <w:sz w:val="28"/>
          <w:szCs w:val="28"/>
        </w:rPr>
        <w:t>）、</w:t>
      </w:r>
      <w:r w:rsidRPr="00E30539">
        <w:rPr>
          <w:rFonts w:ascii="仿宋" w:eastAsia="仿宋" w:hAnsi="仿宋" w:cs="宋体" w:hint="eastAsia"/>
          <w:sz w:val="28"/>
          <w:szCs w:val="28"/>
        </w:rPr>
        <w:t>带医保卡及一寸彩照三张</w:t>
      </w:r>
      <w:r w:rsidR="00003467">
        <w:rPr>
          <w:rFonts w:ascii="仿宋" w:eastAsia="仿宋" w:hAnsi="仿宋" w:cs="宋体" w:hint="eastAsia"/>
          <w:sz w:val="28"/>
          <w:szCs w:val="28"/>
        </w:rPr>
        <w:t>，申请</w:t>
      </w:r>
      <w:r w:rsidRPr="00E30539">
        <w:rPr>
          <w:rFonts w:ascii="仿宋" w:eastAsia="仿宋" w:hAnsi="仿宋" w:hint="eastAsia"/>
          <w:sz w:val="28"/>
          <w:szCs w:val="28"/>
        </w:rPr>
        <w:t>1年两批，上半年3月至4月上旬，下半年9月至10月上旬，可选择1</w:t>
      </w:r>
      <w:r w:rsidR="00784FD3">
        <w:rPr>
          <w:rFonts w:ascii="仿宋" w:eastAsia="仿宋" w:hAnsi="仿宋" w:hint="eastAsia"/>
          <w:sz w:val="28"/>
          <w:szCs w:val="28"/>
        </w:rPr>
        <w:t>家门诊规定病种定点医疗机构</w:t>
      </w:r>
      <w:r w:rsidR="00BB734C">
        <w:rPr>
          <w:rFonts w:ascii="仿宋" w:eastAsia="仿宋" w:hAnsi="仿宋" w:hint="eastAsia"/>
          <w:sz w:val="28"/>
          <w:szCs w:val="28"/>
        </w:rPr>
        <w:t>医保办</w:t>
      </w:r>
      <w:r w:rsidRPr="00E30539">
        <w:rPr>
          <w:rFonts w:ascii="仿宋" w:eastAsia="仿宋" w:hAnsi="仿宋" w:hint="eastAsia"/>
          <w:sz w:val="28"/>
          <w:szCs w:val="28"/>
        </w:rPr>
        <w:t>申请，</w:t>
      </w:r>
      <w:r w:rsidR="00784FD3">
        <w:rPr>
          <w:rFonts w:ascii="仿宋" w:eastAsia="仿宋" w:hAnsi="仿宋" w:hint="eastAsia"/>
          <w:sz w:val="28"/>
          <w:szCs w:val="28"/>
        </w:rPr>
        <w:lastRenderedPageBreak/>
        <w:t>由定点医疗机构医保办集体将资料报送至郑州市社会保险局，</w:t>
      </w:r>
      <w:r w:rsidR="00E30539" w:rsidRPr="00E30539">
        <w:rPr>
          <w:rFonts w:ascii="仿宋" w:eastAsia="仿宋" w:hAnsi="仿宋" w:hint="eastAsia"/>
          <w:sz w:val="28"/>
          <w:szCs w:val="28"/>
        </w:rPr>
        <w:t>郑州市社会保险局组织安排</w:t>
      </w:r>
      <w:r w:rsidR="00784FD3">
        <w:rPr>
          <w:rFonts w:ascii="仿宋" w:eastAsia="仿宋" w:hAnsi="仿宋" w:hint="eastAsia"/>
          <w:sz w:val="28"/>
          <w:szCs w:val="28"/>
        </w:rPr>
        <w:t>申请人员</w:t>
      </w:r>
      <w:r w:rsidR="00E30539" w:rsidRPr="00E30539">
        <w:rPr>
          <w:rFonts w:ascii="仿宋" w:eastAsia="仿宋" w:hAnsi="仿宋" w:hint="eastAsia"/>
          <w:sz w:val="28"/>
          <w:szCs w:val="28"/>
        </w:rPr>
        <w:t>体检，</w:t>
      </w:r>
      <w:r w:rsidR="00BB734C">
        <w:rPr>
          <w:rFonts w:ascii="仿宋" w:eastAsia="仿宋" w:hAnsi="仿宋" w:hint="eastAsia"/>
          <w:sz w:val="28"/>
          <w:szCs w:val="28"/>
        </w:rPr>
        <w:t>郑州市人力资源和社会保障局医保处组织专家</w:t>
      </w:r>
      <w:r w:rsidR="00E30539" w:rsidRPr="00E30539">
        <w:rPr>
          <w:rFonts w:ascii="仿宋" w:eastAsia="仿宋" w:hAnsi="仿宋" w:hint="eastAsia"/>
          <w:sz w:val="28"/>
          <w:szCs w:val="28"/>
        </w:rPr>
        <w:t>鉴定</w:t>
      </w:r>
      <w:r w:rsidR="00BB734C">
        <w:rPr>
          <w:rFonts w:ascii="仿宋" w:eastAsia="仿宋" w:hAnsi="仿宋" w:hint="eastAsia"/>
          <w:sz w:val="28"/>
          <w:szCs w:val="28"/>
        </w:rPr>
        <w:t>，</w:t>
      </w:r>
      <w:r w:rsidR="00784FD3">
        <w:rPr>
          <w:rFonts w:ascii="仿宋" w:eastAsia="仿宋" w:hAnsi="仿宋" w:hint="eastAsia"/>
          <w:sz w:val="28"/>
          <w:szCs w:val="28"/>
        </w:rPr>
        <w:t>鉴定</w:t>
      </w:r>
      <w:r w:rsidR="00E30539" w:rsidRPr="00E30539">
        <w:rPr>
          <w:rFonts w:ascii="仿宋" w:eastAsia="仿宋" w:hAnsi="仿宋" w:hint="eastAsia"/>
          <w:sz w:val="28"/>
          <w:szCs w:val="28"/>
        </w:rPr>
        <w:t>通过人员方可享受待遇。</w:t>
      </w:r>
    </w:p>
    <w:p w:rsidR="00003467" w:rsidRPr="00003467" w:rsidRDefault="00003467" w:rsidP="00003467">
      <w:pPr>
        <w:rPr>
          <w:rFonts w:ascii="仿宋" w:eastAsia="仿宋" w:hAnsi="仿宋"/>
          <w:sz w:val="28"/>
          <w:szCs w:val="28"/>
        </w:rPr>
      </w:pPr>
    </w:p>
    <w:p w:rsidR="00C720CC" w:rsidRPr="00003467" w:rsidRDefault="00003467" w:rsidP="00003467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咨询电话:67880285</w:t>
      </w:r>
    </w:p>
    <w:sectPr w:rsidR="00C720CC" w:rsidRPr="00003467" w:rsidSect="00C72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47DA"/>
    <w:rsid w:val="00003467"/>
    <w:rsid w:val="00413821"/>
    <w:rsid w:val="00784FD3"/>
    <w:rsid w:val="00A129E1"/>
    <w:rsid w:val="00A8231D"/>
    <w:rsid w:val="00BB734C"/>
    <w:rsid w:val="00C24201"/>
    <w:rsid w:val="00C720CC"/>
    <w:rsid w:val="00E30539"/>
    <w:rsid w:val="00E8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2015-01-15T07:48:00Z</dcterms:created>
  <dcterms:modified xsi:type="dcterms:W3CDTF">2015-03-03T07:13:00Z</dcterms:modified>
</cp:coreProperties>
</file>